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2548"/>
      </w:tblGrid>
      <w:tr w:rsidR="006E1533" w:rsidTr="006E1533">
        <w:tc>
          <w:tcPr>
            <w:tcW w:w="1809" w:type="dxa"/>
            <w:vAlign w:val="center"/>
          </w:tcPr>
          <w:p w:rsidR="006E1533" w:rsidRDefault="00516356" w:rsidP="006E15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6E1533" w:rsidRDefault="006E1533" w:rsidP="006E1533">
            <w:pPr>
              <w:jc w:val="center"/>
              <w:rPr>
                <w:rFonts w:ascii="Arial" w:hAnsi="Arial" w:cs="Arial"/>
                <w:b/>
              </w:rPr>
            </w:pPr>
          </w:p>
          <w:p w:rsidR="006E1533" w:rsidRPr="00A13FE8" w:rsidRDefault="006E1533" w:rsidP="006E1533">
            <w:pPr>
              <w:jc w:val="center"/>
              <w:rPr>
                <w:rFonts w:ascii="Arial" w:hAnsi="Arial" w:cs="Arial"/>
                <w:b/>
                <w:i/>
              </w:rPr>
            </w:pPr>
            <w:r w:rsidRPr="00A13FE8">
              <w:rPr>
                <w:rFonts w:ascii="Arial" w:hAnsi="Arial" w:cs="Arial"/>
                <w:b/>
                <w:i/>
              </w:rPr>
              <w:t>PROGRAMA</w:t>
            </w:r>
          </w:p>
          <w:p w:rsidR="006E1533" w:rsidRPr="00A13FE8" w:rsidRDefault="006E1533" w:rsidP="006E1533">
            <w:pPr>
              <w:jc w:val="center"/>
              <w:rPr>
                <w:rFonts w:ascii="Arial" w:hAnsi="Arial" w:cs="Arial"/>
                <w:b/>
                <w:i/>
              </w:rPr>
            </w:pPr>
            <w:r w:rsidRPr="00A13FE8">
              <w:rPr>
                <w:rFonts w:ascii="Arial" w:hAnsi="Arial" w:cs="Arial"/>
                <w:b/>
                <w:i/>
              </w:rPr>
              <w:t>ADMINISTRACIÓN DEL TURISMO SOSTENIBLE</w:t>
            </w:r>
          </w:p>
          <w:p w:rsidR="006E1533" w:rsidRDefault="006E1533" w:rsidP="006E15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vAlign w:val="center"/>
          </w:tcPr>
          <w:p w:rsidR="006E1533" w:rsidRDefault="006E1533" w:rsidP="006E1533">
            <w:pPr>
              <w:jc w:val="center"/>
              <w:rPr>
                <w:rFonts w:ascii="Arial" w:hAnsi="Arial" w:cs="Arial"/>
                <w:b/>
              </w:rPr>
            </w:pPr>
            <w:r w:rsidRPr="006E153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46523" cy="1257300"/>
                  <wp:effectExtent l="19050" t="0" r="0" b="0"/>
                  <wp:docPr id="4" name="0 Imagen" descr="Logo FCA - ESCU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CA - ESCUEL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67" cy="127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358" w:rsidRDefault="00A06358" w:rsidP="00A06358">
      <w:pPr>
        <w:jc w:val="center"/>
        <w:rPr>
          <w:rFonts w:ascii="Arial" w:hAnsi="Arial" w:cs="Arial"/>
          <w:b/>
        </w:rPr>
      </w:pPr>
    </w:p>
    <w:p w:rsidR="00A06358" w:rsidRDefault="00A06358" w:rsidP="00A0635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60"/>
        <w:gridCol w:w="3060"/>
        <w:gridCol w:w="363"/>
        <w:gridCol w:w="2517"/>
        <w:gridCol w:w="360"/>
      </w:tblGrid>
      <w:tr w:rsidR="00A06358" w:rsidRPr="00275701" w:rsidTr="00275701">
        <w:trPr>
          <w:trHeight w:val="278"/>
        </w:trPr>
        <w:tc>
          <w:tcPr>
            <w:tcW w:w="9648" w:type="dxa"/>
            <w:gridSpan w:val="6"/>
          </w:tcPr>
          <w:p w:rsidR="00A06358" w:rsidRPr="00275701" w:rsidRDefault="001C6700" w:rsidP="00A06358">
            <w:pPr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1. IDENTIFICACION</w:t>
            </w:r>
          </w:p>
        </w:tc>
      </w:tr>
      <w:tr w:rsidR="001C6700" w:rsidRPr="00275701" w:rsidTr="00275701">
        <w:trPr>
          <w:trHeight w:val="277"/>
        </w:trPr>
        <w:tc>
          <w:tcPr>
            <w:tcW w:w="9648" w:type="dxa"/>
            <w:gridSpan w:val="6"/>
          </w:tcPr>
          <w:p w:rsidR="001C6700" w:rsidRDefault="00FC6E3E" w:rsidP="001C6700">
            <w:pPr>
              <w:rPr>
                <w:rFonts w:cs="Arial"/>
              </w:rPr>
            </w:pPr>
            <w:r w:rsidRPr="00275701">
              <w:rPr>
                <w:rFonts w:cs="Arial"/>
              </w:rPr>
              <w:t>Nombre de Asignatura</w:t>
            </w:r>
            <w:r w:rsidR="001C6700" w:rsidRPr="00275701">
              <w:rPr>
                <w:rFonts w:cs="Arial"/>
              </w:rPr>
              <w:t>:</w:t>
            </w:r>
            <w:r w:rsidR="00F90110">
              <w:rPr>
                <w:rFonts w:cs="Arial"/>
              </w:rPr>
              <w:t xml:space="preserve">  </w:t>
            </w:r>
            <w:r w:rsidR="00E7178E">
              <w:rPr>
                <w:rFonts w:cs="Arial"/>
              </w:rPr>
              <w:t>Proceso Administrativo</w:t>
            </w:r>
          </w:p>
          <w:p w:rsidR="00FC6E3E" w:rsidRPr="00275701" w:rsidRDefault="00FC6E3E" w:rsidP="001C6700">
            <w:pPr>
              <w:rPr>
                <w:rFonts w:cs="Arial"/>
              </w:rPr>
            </w:pPr>
            <w:r>
              <w:rPr>
                <w:rFonts w:cs="Arial"/>
              </w:rPr>
              <w:t>Nombre del Docente:</w:t>
            </w:r>
            <w:r w:rsidR="00E7178E">
              <w:rPr>
                <w:rFonts w:cs="Arial"/>
              </w:rPr>
              <w:t xml:space="preserve">  María Alejandra Díaz Sánchez</w:t>
            </w:r>
          </w:p>
          <w:p w:rsidR="00A13FE8" w:rsidRDefault="00E7178E" w:rsidP="00211182">
            <w:pPr>
              <w:rPr>
                <w:rFonts w:cs="Arial"/>
              </w:rPr>
            </w:pPr>
            <w:r>
              <w:rPr>
                <w:rFonts w:cs="Arial"/>
              </w:rPr>
              <w:t>CODIGO: AGA13</w:t>
            </w:r>
            <w:r w:rsidR="001C6700" w:rsidRPr="00275701">
              <w:rPr>
                <w:rFonts w:cs="Arial"/>
              </w:rPr>
              <w:t xml:space="preserve">     </w:t>
            </w:r>
            <w:r w:rsidR="00211182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         </w:t>
            </w:r>
            <w:r w:rsidR="00A13F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="001C6700" w:rsidRPr="00275701">
              <w:rPr>
                <w:rFonts w:cs="Arial"/>
              </w:rPr>
              <w:t xml:space="preserve">CREDITOS:  </w:t>
            </w:r>
            <w:r>
              <w:rPr>
                <w:rFonts w:cs="Arial"/>
              </w:rPr>
              <w:t>3</w:t>
            </w:r>
            <w:r w:rsidR="001C6700" w:rsidRPr="00275701">
              <w:rPr>
                <w:rFonts w:cs="Arial"/>
              </w:rPr>
              <w:t xml:space="preserve">    </w:t>
            </w:r>
            <w:r w:rsidR="00F90110">
              <w:rPr>
                <w:rFonts w:cs="Arial"/>
              </w:rPr>
              <w:t xml:space="preserve">                            </w:t>
            </w:r>
          </w:p>
          <w:p w:rsidR="001C6700" w:rsidRPr="00275701" w:rsidRDefault="00A13FE8" w:rsidP="00E7178E">
            <w:pPr>
              <w:rPr>
                <w:rFonts w:cs="Arial"/>
              </w:rPr>
            </w:pPr>
            <w:r>
              <w:rPr>
                <w:rFonts w:cs="Arial"/>
              </w:rPr>
              <w:t xml:space="preserve">CICLO: </w:t>
            </w:r>
            <w:r w:rsidR="00E7178E">
              <w:rPr>
                <w:rFonts w:cs="Arial"/>
              </w:rPr>
              <w:t xml:space="preserve"> I </w:t>
            </w:r>
            <w:r>
              <w:rPr>
                <w:rFonts w:cs="Arial"/>
              </w:rPr>
              <w:t xml:space="preserve"> </w:t>
            </w:r>
            <w:r w:rsidR="00E7178E">
              <w:rPr>
                <w:rFonts w:cs="Arial"/>
              </w:rPr>
              <w:t xml:space="preserve">Técnico </w:t>
            </w:r>
            <w:r>
              <w:rPr>
                <w:rFonts w:cs="Arial"/>
              </w:rPr>
              <w:t xml:space="preserve">                       </w:t>
            </w:r>
            <w:r w:rsidR="001C6700" w:rsidRPr="00275701">
              <w:rPr>
                <w:rFonts w:cs="Arial"/>
              </w:rPr>
              <w:t>SEMESTRE</w:t>
            </w:r>
            <w:r w:rsidR="001C6700" w:rsidRPr="00275701">
              <w:rPr>
                <w:rFonts w:ascii="Arial" w:hAnsi="Arial" w:cs="Arial"/>
              </w:rPr>
              <w:t>:</w:t>
            </w:r>
            <w:r w:rsidR="00F90110">
              <w:rPr>
                <w:rFonts w:ascii="Arial" w:hAnsi="Arial" w:cs="Arial"/>
              </w:rPr>
              <w:t xml:space="preserve">  </w:t>
            </w:r>
            <w:r w:rsidR="00E7178E">
              <w:rPr>
                <w:rFonts w:ascii="Arial" w:hAnsi="Arial" w:cs="Arial"/>
              </w:rPr>
              <w:t>I</w:t>
            </w:r>
          </w:p>
        </w:tc>
      </w:tr>
      <w:tr w:rsidR="003931B4" w:rsidRPr="00275701" w:rsidTr="00275701">
        <w:tc>
          <w:tcPr>
            <w:tcW w:w="6408" w:type="dxa"/>
            <w:gridSpan w:val="3"/>
          </w:tcPr>
          <w:p w:rsidR="003931B4" w:rsidRPr="00275701" w:rsidRDefault="003931B4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Departamento:</w:t>
            </w:r>
            <w:r w:rsidR="00267127">
              <w:rPr>
                <w:rFonts w:ascii="Arial" w:hAnsi="Arial" w:cs="Arial"/>
              </w:rPr>
              <w:t xml:space="preserve">  </w:t>
            </w:r>
            <w:r w:rsidR="00267127" w:rsidRPr="00267127">
              <w:rPr>
                <w:rFonts w:ascii="Arial" w:hAnsi="Arial" w:cs="Arial"/>
              </w:rPr>
              <w:t>Escuela de Administración</w:t>
            </w:r>
          </w:p>
        </w:tc>
        <w:tc>
          <w:tcPr>
            <w:tcW w:w="3240" w:type="dxa"/>
            <w:gridSpan w:val="3"/>
          </w:tcPr>
          <w:p w:rsidR="003931B4" w:rsidRPr="00275701" w:rsidRDefault="003931B4" w:rsidP="00211182">
            <w:pPr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</w:rPr>
              <w:t>Fecha:</w:t>
            </w:r>
            <w:r w:rsidR="00F90110">
              <w:rPr>
                <w:rFonts w:ascii="Arial" w:hAnsi="Arial" w:cs="Arial"/>
              </w:rPr>
              <w:t xml:space="preserve">  </w:t>
            </w:r>
          </w:p>
        </w:tc>
      </w:tr>
      <w:tr w:rsidR="00A06358" w:rsidRPr="00275701" w:rsidTr="00275701">
        <w:tc>
          <w:tcPr>
            <w:tcW w:w="2988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Teórica</w:t>
            </w:r>
          </w:p>
        </w:tc>
        <w:tc>
          <w:tcPr>
            <w:tcW w:w="360" w:type="dxa"/>
          </w:tcPr>
          <w:p w:rsidR="00A06358" w:rsidRPr="00275701" w:rsidRDefault="00A06358" w:rsidP="003931B4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Teórico Práctica</w:t>
            </w:r>
          </w:p>
        </w:tc>
        <w:tc>
          <w:tcPr>
            <w:tcW w:w="363" w:type="dxa"/>
          </w:tcPr>
          <w:p w:rsidR="00A06358" w:rsidRPr="00275701" w:rsidRDefault="00267127" w:rsidP="003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17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Práctica</w:t>
            </w:r>
          </w:p>
        </w:tc>
        <w:tc>
          <w:tcPr>
            <w:tcW w:w="360" w:type="dxa"/>
          </w:tcPr>
          <w:p w:rsidR="00A06358" w:rsidRPr="00275701" w:rsidRDefault="00A06358" w:rsidP="003931B4">
            <w:pPr>
              <w:rPr>
                <w:rFonts w:ascii="Arial" w:hAnsi="Arial" w:cs="Arial"/>
              </w:rPr>
            </w:pPr>
          </w:p>
        </w:tc>
      </w:tr>
      <w:tr w:rsidR="00817EA6" w:rsidRPr="00275701" w:rsidTr="00275701">
        <w:tc>
          <w:tcPr>
            <w:tcW w:w="9648" w:type="dxa"/>
            <w:gridSpan w:val="6"/>
          </w:tcPr>
          <w:p w:rsidR="00817EA6" w:rsidRPr="00275701" w:rsidRDefault="00817EA6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Requisito:</w:t>
            </w:r>
          </w:p>
          <w:p w:rsidR="00817EA6" w:rsidRPr="00275701" w:rsidRDefault="00817EA6" w:rsidP="00A06358">
            <w:pPr>
              <w:rPr>
                <w:rFonts w:ascii="Arial" w:hAnsi="Arial" w:cs="Arial"/>
              </w:rPr>
            </w:pPr>
            <w:proofErr w:type="spellStart"/>
            <w:r w:rsidRPr="00275701">
              <w:rPr>
                <w:rFonts w:ascii="Arial" w:hAnsi="Arial" w:cs="Arial"/>
              </w:rPr>
              <w:t>Pre</w:t>
            </w:r>
            <w:r w:rsidR="0019743D">
              <w:rPr>
                <w:rFonts w:ascii="Arial" w:hAnsi="Arial" w:cs="Arial"/>
              </w:rPr>
              <w:t>re</w:t>
            </w:r>
            <w:r w:rsidRPr="00275701">
              <w:rPr>
                <w:rFonts w:ascii="Arial" w:hAnsi="Arial" w:cs="Arial"/>
              </w:rPr>
              <w:t>quisito</w:t>
            </w:r>
            <w:proofErr w:type="spellEnd"/>
            <w:r w:rsidRPr="00275701">
              <w:rPr>
                <w:rFonts w:ascii="Arial" w:hAnsi="Arial" w:cs="Arial"/>
              </w:rPr>
              <w:t>:</w:t>
            </w:r>
          </w:p>
        </w:tc>
      </w:tr>
    </w:tbl>
    <w:p w:rsidR="00DB36ED" w:rsidRDefault="00DB36ED" w:rsidP="00A0635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3600"/>
      </w:tblGrid>
      <w:tr w:rsidR="00A06358" w:rsidRPr="00275701" w:rsidTr="00275701">
        <w:tc>
          <w:tcPr>
            <w:tcW w:w="9648" w:type="dxa"/>
            <w:gridSpan w:val="3"/>
          </w:tcPr>
          <w:p w:rsidR="00A06358" w:rsidRPr="00275701" w:rsidRDefault="00764009" w:rsidP="00A063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06358" w:rsidRPr="00275701">
              <w:rPr>
                <w:rFonts w:ascii="Arial" w:hAnsi="Arial" w:cs="Arial"/>
                <w:b/>
              </w:rPr>
              <w:t xml:space="preserve">. DESCRIPCIÓN DE CRÉDITOS   </w:t>
            </w:r>
          </w:p>
        </w:tc>
      </w:tr>
      <w:tr w:rsidR="00A06358" w:rsidRPr="00A13FE8" w:rsidTr="00A13FE8">
        <w:tc>
          <w:tcPr>
            <w:tcW w:w="2988" w:type="dxa"/>
          </w:tcPr>
          <w:p w:rsidR="00A06358" w:rsidRPr="00A13FE8" w:rsidRDefault="001C6700" w:rsidP="00A06358">
            <w:pPr>
              <w:rPr>
                <w:rFonts w:ascii="Arial" w:hAnsi="Arial" w:cs="Arial"/>
                <w:b/>
              </w:rPr>
            </w:pPr>
            <w:r w:rsidRPr="00A13FE8">
              <w:rPr>
                <w:rFonts w:ascii="Arial" w:hAnsi="Arial" w:cs="Arial"/>
                <w:b/>
              </w:rPr>
              <w:t>Distribución de actividades académicas</w:t>
            </w:r>
          </w:p>
        </w:tc>
        <w:tc>
          <w:tcPr>
            <w:tcW w:w="3060" w:type="dxa"/>
            <w:vAlign w:val="center"/>
          </w:tcPr>
          <w:p w:rsidR="00A06358" w:rsidRPr="00A13FE8" w:rsidRDefault="00A06358" w:rsidP="00A13FE8">
            <w:pPr>
              <w:jc w:val="center"/>
              <w:rPr>
                <w:rFonts w:ascii="Arial" w:hAnsi="Arial" w:cs="Arial"/>
                <w:b/>
              </w:rPr>
            </w:pPr>
            <w:r w:rsidRPr="00A13FE8">
              <w:rPr>
                <w:rFonts w:ascii="Arial" w:hAnsi="Arial" w:cs="Arial"/>
                <w:b/>
              </w:rPr>
              <w:t>Horas/Semana</w:t>
            </w:r>
          </w:p>
        </w:tc>
        <w:tc>
          <w:tcPr>
            <w:tcW w:w="3600" w:type="dxa"/>
            <w:vAlign w:val="center"/>
          </w:tcPr>
          <w:p w:rsidR="00A06358" w:rsidRPr="00A13FE8" w:rsidRDefault="00A06358" w:rsidP="00A13FE8">
            <w:pPr>
              <w:jc w:val="center"/>
              <w:rPr>
                <w:rFonts w:ascii="Arial" w:hAnsi="Arial" w:cs="Arial"/>
                <w:b/>
              </w:rPr>
            </w:pPr>
            <w:r w:rsidRPr="00A13FE8">
              <w:rPr>
                <w:rFonts w:ascii="Arial" w:hAnsi="Arial" w:cs="Arial"/>
                <w:b/>
              </w:rPr>
              <w:t>Horas/Semestre</w:t>
            </w:r>
          </w:p>
        </w:tc>
      </w:tr>
      <w:tr w:rsidR="00A06358" w:rsidRPr="00275701" w:rsidTr="00275701">
        <w:tc>
          <w:tcPr>
            <w:tcW w:w="2988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Clase presencial</w:t>
            </w:r>
          </w:p>
        </w:tc>
        <w:tc>
          <w:tcPr>
            <w:tcW w:w="3060" w:type="dxa"/>
          </w:tcPr>
          <w:p w:rsidR="00A06358" w:rsidRPr="00275701" w:rsidRDefault="00267127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A06358" w:rsidRPr="00275701" w:rsidRDefault="00267127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A06358" w:rsidRPr="00275701" w:rsidTr="00275701">
        <w:tc>
          <w:tcPr>
            <w:tcW w:w="2988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Talleres dirigidos</w:t>
            </w:r>
          </w:p>
        </w:tc>
        <w:tc>
          <w:tcPr>
            <w:tcW w:w="3060" w:type="dxa"/>
          </w:tcPr>
          <w:p w:rsidR="00A06358" w:rsidRPr="00275701" w:rsidRDefault="00267127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A06358" w:rsidRPr="00275701" w:rsidRDefault="00267127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A06358" w:rsidRPr="00275701" w:rsidTr="00275701">
        <w:tc>
          <w:tcPr>
            <w:tcW w:w="2988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Trabajo fuera de clase</w:t>
            </w:r>
          </w:p>
        </w:tc>
        <w:tc>
          <w:tcPr>
            <w:tcW w:w="3060" w:type="dxa"/>
          </w:tcPr>
          <w:p w:rsidR="00A06358" w:rsidRPr="00275701" w:rsidRDefault="00267127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A06358" w:rsidRPr="00275701" w:rsidRDefault="00267127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A06358" w:rsidRPr="00275701" w:rsidTr="00275701">
        <w:tc>
          <w:tcPr>
            <w:tcW w:w="2988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Trabajo investigativo</w:t>
            </w:r>
          </w:p>
        </w:tc>
        <w:tc>
          <w:tcPr>
            <w:tcW w:w="3060" w:type="dxa"/>
          </w:tcPr>
          <w:p w:rsidR="00A06358" w:rsidRPr="00275701" w:rsidRDefault="00267127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A06358" w:rsidRPr="00275701" w:rsidRDefault="00267127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75701" w:rsidRPr="00275701" w:rsidTr="00275701">
        <w:tc>
          <w:tcPr>
            <w:tcW w:w="2988" w:type="dxa"/>
          </w:tcPr>
          <w:p w:rsidR="00275701" w:rsidRPr="00275701" w:rsidRDefault="00275701" w:rsidP="00A063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75701" w:rsidRPr="00275701" w:rsidRDefault="00275701" w:rsidP="00275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75701" w:rsidRPr="00275701" w:rsidRDefault="00275701" w:rsidP="00275701">
            <w:pPr>
              <w:jc w:val="center"/>
              <w:rPr>
                <w:rFonts w:ascii="Arial" w:hAnsi="Arial" w:cs="Arial"/>
              </w:rPr>
            </w:pPr>
          </w:p>
        </w:tc>
      </w:tr>
      <w:tr w:rsidR="00A06358" w:rsidRPr="00275701" w:rsidTr="00275701">
        <w:tc>
          <w:tcPr>
            <w:tcW w:w="2988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Total</w:t>
            </w:r>
          </w:p>
        </w:tc>
        <w:tc>
          <w:tcPr>
            <w:tcW w:w="3060" w:type="dxa"/>
          </w:tcPr>
          <w:p w:rsidR="00A06358" w:rsidRPr="00275701" w:rsidRDefault="00A06358" w:rsidP="00275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06358" w:rsidRPr="00275701" w:rsidRDefault="00267127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</w:tbl>
    <w:p w:rsidR="00A06358" w:rsidRDefault="00A06358" w:rsidP="00A0635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64"/>
        <w:gridCol w:w="414"/>
        <w:gridCol w:w="1082"/>
        <w:gridCol w:w="236"/>
        <w:gridCol w:w="788"/>
        <w:gridCol w:w="596"/>
        <w:gridCol w:w="236"/>
        <w:gridCol w:w="1564"/>
        <w:gridCol w:w="360"/>
      </w:tblGrid>
      <w:tr w:rsidR="00970541" w:rsidRPr="00275701" w:rsidTr="00275701">
        <w:tc>
          <w:tcPr>
            <w:tcW w:w="9648" w:type="dxa"/>
            <w:gridSpan w:val="10"/>
          </w:tcPr>
          <w:p w:rsidR="00970541" w:rsidRPr="00275701" w:rsidRDefault="006F5C76" w:rsidP="006F5C7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75701">
              <w:rPr>
                <w:rFonts w:ascii="Arial" w:hAnsi="Arial" w:cs="Arial"/>
                <w:b/>
              </w:rPr>
              <w:t>. CARACTERIZACIÓN DE LA ASIGNATURA</w:t>
            </w:r>
          </w:p>
        </w:tc>
      </w:tr>
      <w:tr w:rsidR="00970541" w:rsidRPr="00275701" w:rsidTr="00E073A4">
        <w:tc>
          <w:tcPr>
            <w:tcW w:w="2808" w:type="dxa"/>
          </w:tcPr>
          <w:p w:rsidR="00970541" w:rsidRPr="00275701" w:rsidRDefault="00970541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Por su obligatoriedad</w:t>
            </w:r>
          </w:p>
        </w:tc>
        <w:tc>
          <w:tcPr>
            <w:tcW w:w="1564" w:type="dxa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Obligatoria</w:t>
            </w:r>
          </w:p>
        </w:tc>
        <w:tc>
          <w:tcPr>
            <w:tcW w:w="414" w:type="dxa"/>
            <w:vAlign w:val="center"/>
          </w:tcPr>
          <w:p w:rsidR="00970541" w:rsidRPr="00275701" w:rsidRDefault="00970541" w:rsidP="00E073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06" w:type="dxa"/>
            <w:gridSpan w:val="3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Electiva</w:t>
            </w:r>
          </w:p>
        </w:tc>
        <w:tc>
          <w:tcPr>
            <w:tcW w:w="596" w:type="dxa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3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41" w:rsidRPr="00275701" w:rsidTr="00E073A4">
        <w:tc>
          <w:tcPr>
            <w:tcW w:w="2808" w:type="dxa"/>
          </w:tcPr>
          <w:p w:rsidR="00970541" w:rsidRPr="00275701" w:rsidRDefault="00970541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Por el estilo de clase</w:t>
            </w:r>
          </w:p>
        </w:tc>
        <w:tc>
          <w:tcPr>
            <w:tcW w:w="1564" w:type="dxa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Cátedra</w:t>
            </w:r>
          </w:p>
        </w:tc>
        <w:tc>
          <w:tcPr>
            <w:tcW w:w="414" w:type="dxa"/>
            <w:vAlign w:val="center"/>
          </w:tcPr>
          <w:p w:rsidR="00970541" w:rsidRPr="00275701" w:rsidRDefault="00970541" w:rsidP="00E073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2" w:type="dxa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Taller</w:t>
            </w:r>
          </w:p>
        </w:tc>
        <w:tc>
          <w:tcPr>
            <w:tcW w:w="236" w:type="dxa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gridSpan w:val="2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De campo</w:t>
            </w:r>
          </w:p>
        </w:tc>
        <w:tc>
          <w:tcPr>
            <w:tcW w:w="236" w:type="dxa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Laboratorio</w:t>
            </w:r>
          </w:p>
        </w:tc>
        <w:tc>
          <w:tcPr>
            <w:tcW w:w="360" w:type="dxa"/>
          </w:tcPr>
          <w:p w:rsidR="00970541" w:rsidRPr="00275701" w:rsidRDefault="00970541" w:rsidP="0027570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06358" w:rsidRDefault="00A06358" w:rsidP="00A0635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06358" w:rsidRPr="00275701" w:rsidTr="00275701">
        <w:tc>
          <w:tcPr>
            <w:tcW w:w="9828" w:type="dxa"/>
          </w:tcPr>
          <w:p w:rsidR="00A06358" w:rsidRPr="00275701" w:rsidRDefault="00764009" w:rsidP="00455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06358" w:rsidRPr="00275701">
              <w:rPr>
                <w:rFonts w:ascii="Arial" w:hAnsi="Arial" w:cs="Arial"/>
                <w:b/>
              </w:rPr>
              <w:t xml:space="preserve">. </w:t>
            </w:r>
            <w:r w:rsidR="00A06358" w:rsidRPr="00764009">
              <w:rPr>
                <w:rFonts w:ascii="Arial" w:hAnsi="Arial" w:cs="Arial"/>
                <w:b/>
              </w:rPr>
              <w:t>JUSTIFICACIÓN</w:t>
            </w:r>
            <w:r w:rsidRPr="00764009">
              <w:rPr>
                <w:rFonts w:ascii="Arial" w:hAnsi="Arial" w:cs="Arial"/>
              </w:rPr>
              <w:t xml:space="preserve"> </w:t>
            </w:r>
          </w:p>
        </w:tc>
      </w:tr>
      <w:tr w:rsidR="00A06358" w:rsidRPr="00275701" w:rsidTr="00275701">
        <w:tc>
          <w:tcPr>
            <w:tcW w:w="9828" w:type="dxa"/>
          </w:tcPr>
          <w:p w:rsidR="006F5C76" w:rsidRDefault="006F5C76" w:rsidP="006F5C76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31421" w:rsidRPr="006F5C76" w:rsidRDefault="00331421" w:rsidP="006F5C76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6F5C76">
              <w:rPr>
                <w:rFonts w:ascii="Arial" w:hAnsi="Arial" w:cs="Arial"/>
              </w:rPr>
              <w:t xml:space="preserve">La Administración turística es el reto de los </w:t>
            </w:r>
            <w:r w:rsidRPr="006F5C76">
              <w:rPr>
                <w:rFonts w:ascii="Arial" w:hAnsi="Arial" w:cs="Arial"/>
                <w:bCs/>
              </w:rPr>
              <w:t xml:space="preserve">TÉCNICOS PROFESIONALES del turismo sostenible, de aquí que sea pertinente </w:t>
            </w:r>
            <w:r w:rsidRPr="006F5C76">
              <w:rPr>
                <w:rFonts w:ascii="Arial" w:hAnsi="Arial" w:cs="Arial"/>
              </w:rPr>
              <w:t>desarrollar  las capacidades necesarias que permitan aplicar conocimientos, habilidades y destrezas del  campo administrativo en situaciones y problemas que se presentan en la cotidianidad de la prestación de los servicios turísticos de los subsectores de la operación turística, la gastronomía y la hotelería.</w:t>
            </w:r>
          </w:p>
          <w:p w:rsidR="00331421" w:rsidRPr="006F5C76" w:rsidRDefault="00331421" w:rsidP="006F5C76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6F5C76">
              <w:rPr>
                <w:rFonts w:ascii="Arial" w:hAnsi="Arial" w:cs="Arial"/>
              </w:rPr>
              <w:t xml:space="preserve"> </w:t>
            </w:r>
          </w:p>
          <w:p w:rsidR="00331421" w:rsidRPr="006F5C76" w:rsidRDefault="00331421" w:rsidP="006F5C76">
            <w:pPr>
              <w:spacing w:line="276" w:lineRule="auto"/>
              <w:ind w:right="40"/>
              <w:jc w:val="both"/>
              <w:rPr>
                <w:rFonts w:ascii="Arial" w:hAnsi="Arial" w:cs="Arial"/>
              </w:rPr>
            </w:pPr>
            <w:r w:rsidRPr="006F5C76">
              <w:rPr>
                <w:rFonts w:ascii="Arial" w:hAnsi="Arial" w:cs="Arial"/>
              </w:rPr>
              <w:t xml:space="preserve">Es importante generar conocimientos básicos del proceso administrativo: planeación, organización, dirección y control a nivel básico y operativo e incorporar dicha teoría en la </w:t>
            </w:r>
            <w:r w:rsidRPr="006F5C76">
              <w:rPr>
                <w:rFonts w:ascii="Arial" w:hAnsi="Arial" w:cs="Arial"/>
              </w:rPr>
              <w:lastRenderedPageBreak/>
              <w:t>comprensión de las estructuras y principios del desarrollo sostenible, así como en labores de investigación, operación y cooperación como mecanismos que genera conocimientos para el desarrollo humano sostenible.</w:t>
            </w:r>
          </w:p>
          <w:p w:rsidR="00331421" w:rsidRPr="006F5C76" w:rsidRDefault="00331421" w:rsidP="006F5C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31421" w:rsidRPr="006F5C76" w:rsidRDefault="00331421" w:rsidP="006F5C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5C76">
              <w:rPr>
                <w:rFonts w:ascii="Arial" w:hAnsi="Arial" w:cs="Arial"/>
              </w:rPr>
              <w:t>El Técnico profesional del turismo sostenible debe así mismo dentro de su proceso de formación administrativa incorporar  conceptos y habilidades profesionales esenciales para el desarrollo dentro de una  ética ecológica, que permita a partir del desarrollo de sus competencias profesionales el manejo y administración de las diferentes concepciones del entorno.</w:t>
            </w:r>
          </w:p>
          <w:p w:rsidR="00331421" w:rsidRPr="006F5C76" w:rsidRDefault="00331421" w:rsidP="006F5C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31421" w:rsidRPr="006F5C76" w:rsidRDefault="00331421" w:rsidP="006F5C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5C76">
              <w:rPr>
                <w:rFonts w:ascii="Arial" w:hAnsi="Arial" w:cs="Arial"/>
              </w:rPr>
              <w:t>El enfoque de la Administración centra parte de su atención en las organizaciones o empresas, intentando que desde allí se orienten los  procesos de producción de bienes, servicios y del conocimiento, de tal forma que se aporte en el diseño de programas y ejecución de proyectos que se enmarquen dentro del desarrollo del turismo sostenible.</w:t>
            </w:r>
          </w:p>
          <w:p w:rsidR="00331421" w:rsidRPr="00970541" w:rsidRDefault="00331421" w:rsidP="006F5C7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6358" w:rsidRPr="00331421" w:rsidRDefault="00A06358" w:rsidP="006F5C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06358" w:rsidRDefault="00A06358" w:rsidP="00A063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64009" w:rsidRPr="00275701" w:rsidTr="00E70803">
        <w:tc>
          <w:tcPr>
            <w:tcW w:w="9828" w:type="dxa"/>
          </w:tcPr>
          <w:p w:rsidR="00764009" w:rsidRPr="00275701" w:rsidRDefault="00764009" w:rsidP="00A13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75701">
              <w:rPr>
                <w:rFonts w:ascii="Arial" w:hAnsi="Arial" w:cs="Arial"/>
                <w:b/>
              </w:rPr>
              <w:t>.</w:t>
            </w:r>
            <w:r w:rsidRPr="00275701">
              <w:rPr>
                <w:rFonts w:ascii="Arial" w:hAnsi="Arial" w:cs="Arial"/>
              </w:rPr>
              <w:t xml:space="preserve"> </w:t>
            </w:r>
            <w:r w:rsidRPr="00275701">
              <w:rPr>
                <w:rFonts w:ascii="Arial" w:hAnsi="Arial" w:cs="Arial"/>
                <w:b/>
              </w:rPr>
              <w:t>OBJETIVOS DE LAS ASIG</w:t>
            </w:r>
            <w:r w:rsidR="00A13FE8">
              <w:rPr>
                <w:rFonts w:ascii="Arial" w:hAnsi="Arial" w:cs="Arial"/>
                <w:b/>
              </w:rPr>
              <w:t>N</w:t>
            </w:r>
            <w:r w:rsidRPr="00275701">
              <w:rPr>
                <w:rFonts w:ascii="Arial" w:hAnsi="Arial" w:cs="Arial"/>
                <w:b/>
              </w:rPr>
              <w:t>ATURA</w:t>
            </w:r>
          </w:p>
        </w:tc>
      </w:tr>
      <w:tr w:rsidR="00764009" w:rsidRPr="00275701" w:rsidTr="00E70803">
        <w:tc>
          <w:tcPr>
            <w:tcW w:w="9828" w:type="dxa"/>
          </w:tcPr>
          <w:p w:rsidR="006F5C76" w:rsidRPr="00362838" w:rsidRDefault="00764009" w:rsidP="00362838">
            <w:pPr>
              <w:spacing w:line="276" w:lineRule="auto"/>
              <w:rPr>
                <w:rFonts w:ascii="Arial" w:hAnsi="Arial" w:cs="Arial"/>
              </w:rPr>
            </w:pPr>
            <w:r w:rsidRPr="00362838">
              <w:rPr>
                <w:rFonts w:ascii="Arial" w:hAnsi="Arial" w:cs="Arial"/>
              </w:rPr>
              <w:t>General:</w:t>
            </w:r>
          </w:p>
          <w:p w:rsidR="006F5C76" w:rsidRDefault="00362838" w:rsidP="003628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2838">
              <w:rPr>
                <w:rFonts w:ascii="Arial" w:hAnsi="Arial" w:cs="Arial"/>
              </w:rPr>
              <w:t>Brindar,</w:t>
            </w:r>
            <w:r w:rsidRPr="00362838">
              <w:rPr>
                <w:rFonts w:ascii="Arial" w:hAnsi="Arial" w:cs="Arial"/>
                <w:b/>
              </w:rPr>
              <w:t xml:space="preserve"> </w:t>
            </w:r>
            <w:r w:rsidRPr="00362838">
              <w:rPr>
                <w:rFonts w:ascii="Arial" w:hAnsi="Arial" w:cs="Arial"/>
              </w:rPr>
              <w:t>al estudiante de Técnica Profesional del Turismo Sostenible las bases teóricas necesarias para la comprensión del s</w:t>
            </w:r>
            <w:r w:rsidR="006F5C76" w:rsidRPr="00362838">
              <w:rPr>
                <w:rFonts w:ascii="Arial" w:hAnsi="Arial" w:cs="Arial"/>
              </w:rPr>
              <w:t>aber qué implica la tarea de administrar y comprender la importancia del trabajo administrativo para la sociedad en general y para</w:t>
            </w:r>
            <w:r w:rsidRPr="00362838">
              <w:rPr>
                <w:rFonts w:ascii="Arial" w:hAnsi="Arial" w:cs="Arial"/>
              </w:rPr>
              <w:t xml:space="preserve"> el desarrollo sostenible de procesos turísticos. </w:t>
            </w:r>
            <w:r>
              <w:rPr>
                <w:rFonts w:ascii="Arial" w:hAnsi="Arial" w:cs="Arial"/>
              </w:rPr>
              <w:t>Lo anterior, a</w:t>
            </w:r>
            <w:r w:rsidR="006F5C76" w:rsidRPr="00362838">
              <w:rPr>
                <w:rFonts w:ascii="Arial" w:hAnsi="Arial" w:cs="Arial"/>
              </w:rPr>
              <w:t xml:space="preserve"> través de elementos estructurales de la administración moderna</w:t>
            </w:r>
            <w:r>
              <w:rPr>
                <w:rFonts w:ascii="Arial" w:hAnsi="Arial" w:cs="Arial"/>
              </w:rPr>
              <w:t>, el análisis y definición d</w:t>
            </w:r>
            <w:r w:rsidR="006F5C76" w:rsidRPr="00362838">
              <w:rPr>
                <w:rFonts w:ascii="Arial" w:hAnsi="Arial" w:cs="Arial"/>
              </w:rPr>
              <w:t>el proceso administrativo en lo que respecta a las funciones administrativas</w:t>
            </w:r>
            <w:r>
              <w:rPr>
                <w:rFonts w:ascii="Arial" w:hAnsi="Arial" w:cs="Arial"/>
              </w:rPr>
              <w:t xml:space="preserve">, el </w:t>
            </w:r>
            <w:r w:rsidR="006F5C76" w:rsidRPr="00362838">
              <w:rPr>
                <w:rFonts w:ascii="Arial" w:hAnsi="Arial" w:cs="Arial"/>
              </w:rPr>
              <w:t>alcance de l</w:t>
            </w:r>
            <w:r>
              <w:rPr>
                <w:rFonts w:ascii="Arial" w:hAnsi="Arial" w:cs="Arial"/>
              </w:rPr>
              <w:t xml:space="preserve">as metas de la organización, y </w:t>
            </w:r>
            <w:r w:rsidR="006F5C76" w:rsidRPr="00362838">
              <w:rPr>
                <w:rFonts w:ascii="Arial" w:hAnsi="Arial" w:cs="Arial"/>
              </w:rPr>
              <w:t xml:space="preserve"> la </w:t>
            </w:r>
            <w:r>
              <w:rPr>
                <w:rFonts w:ascii="Arial" w:hAnsi="Arial" w:cs="Arial"/>
              </w:rPr>
              <w:t>administración de</w:t>
            </w:r>
            <w:r w:rsidR="006F5C76" w:rsidRPr="00362838">
              <w:rPr>
                <w:rFonts w:ascii="Arial" w:hAnsi="Arial" w:cs="Arial"/>
              </w:rPr>
              <w:t xml:space="preserve"> recursos.</w:t>
            </w:r>
          </w:p>
          <w:p w:rsidR="006F5C76" w:rsidRPr="005F2ECB" w:rsidRDefault="006F5C76" w:rsidP="006F5C76">
            <w:pPr>
              <w:jc w:val="both"/>
              <w:rPr>
                <w:rFonts w:ascii="Arial" w:hAnsi="Arial" w:cs="Arial"/>
              </w:rPr>
            </w:pPr>
          </w:p>
          <w:p w:rsidR="00764009" w:rsidRDefault="00764009" w:rsidP="00E70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Específicos:</w:t>
            </w:r>
          </w:p>
          <w:p w:rsidR="00920ACC" w:rsidRDefault="00920ACC" w:rsidP="00E70803">
            <w:pPr>
              <w:rPr>
                <w:rFonts w:ascii="Arial" w:hAnsi="Arial" w:cs="Arial"/>
              </w:rPr>
            </w:pPr>
          </w:p>
          <w:p w:rsidR="00362838" w:rsidRPr="009936AB" w:rsidRDefault="00362838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>Conocer un panorama histórico de las sociedades productivas.</w:t>
            </w:r>
          </w:p>
          <w:p w:rsidR="00362838" w:rsidRPr="009936AB" w:rsidRDefault="00362838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>Comprender la importancia de la administración para la sociedad y los individuos.</w:t>
            </w:r>
          </w:p>
          <w:p w:rsidR="00362838" w:rsidRPr="009936AB" w:rsidRDefault="00362838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>Definir administración de diversas formas.</w:t>
            </w:r>
          </w:p>
          <w:p w:rsidR="00362838" w:rsidRPr="009936AB" w:rsidRDefault="00362838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>Conocer los diversos enfoques o escuelas de la administración.</w:t>
            </w:r>
          </w:p>
          <w:p w:rsidR="00362838" w:rsidRPr="009936AB" w:rsidRDefault="00362838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>Comprender los objetivos organizacionales, su importancia y desarrollo.</w:t>
            </w:r>
          </w:p>
          <w:p w:rsidR="00362838" w:rsidRPr="009936AB" w:rsidRDefault="00362838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>Comprender las funciones del proceso administrativo.</w:t>
            </w:r>
          </w:p>
          <w:p w:rsidR="009936AB" w:rsidRPr="009936AB" w:rsidRDefault="009936AB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>Comprender la importancia de la planeación dentro de la organización</w:t>
            </w:r>
          </w:p>
          <w:p w:rsidR="00362838" w:rsidRPr="009936AB" w:rsidRDefault="00362838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>Comprender la relación entre la división del trabajo y la organización.</w:t>
            </w:r>
          </w:p>
          <w:p w:rsidR="00362838" w:rsidRPr="009936AB" w:rsidRDefault="00362838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>Comprender las relaciones jerárquicas</w:t>
            </w:r>
            <w:r w:rsidR="009936AB" w:rsidRPr="009936AB">
              <w:rPr>
                <w:rFonts w:ascii="Arial" w:hAnsi="Arial" w:cs="Arial"/>
              </w:rPr>
              <w:t xml:space="preserve"> que se dan al interior de la organización</w:t>
            </w:r>
            <w:r w:rsidRPr="009936AB">
              <w:rPr>
                <w:rFonts w:ascii="Arial" w:hAnsi="Arial" w:cs="Arial"/>
              </w:rPr>
              <w:t>.</w:t>
            </w:r>
          </w:p>
          <w:p w:rsidR="009936AB" w:rsidRPr="009936AB" w:rsidRDefault="009936AB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>Definir los procesos de dirección</w:t>
            </w:r>
          </w:p>
          <w:p w:rsidR="009936AB" w:rsidRPr="009936AB" w:rsidRDefault="00362838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 xml:space="preserve">Definir Control y conocer </w:t>
            </w:r>
            <w:r w:rsidR="009936AB" w:rsidRPr="009936AB">
              <w:rPr>
                <w:rFonts w:ascii="Arial" w:hAnsi="Arial" w:cs="Arial"/>
              </w:rPr>
              <w:t>l</w:t>
            </w:r>
            <w:r w:rsidRPr="009936AB">
              <w:rPr>
                <w:rFonts w:ascii="Arial" w:hAnsi="Arial" w:cs="Arial"/>
              </w:rPr>
              <w:t xml:space="preserve">a clases </w:t>
            </w:r>
            <w:r w:rsidR="009936AB" w:rsidRPr="009936AB">
              <w:rPr>
                <w:rFonts w:ascii="Arial" w:hAnsi="Arial" w:cs="Arial"/>
              </w:rPr>
              <w:t>de control</w:t>
            </w:r>
          </w:p>
          <w:p w:rsidR="009936AB" w:rsidRPr="009936AB" w:rsidRDefault="009936AB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lastRenderedPageBreak/>
              <w:t>Establecer la aplicación del proceso administrativo en el desarrollo de programas y           proyectos.</w:t>
            </w:r>
          </w:p>
          <w:p w:rsidR="00362838" w:rsidRPr="009936AB" w:rsidRDefault="009936AB" w:rsidP="009936AB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936AB">
              <w:rPr>
                <w:rFonts w:ascii="Arial" w:hAnsi="Arial" w:cs="Arial"/>
              </w:rPr>
              <w:t xml:space="preserve">Establecer la relación del proceso administrativo y el </w:t>
            </w:r>
            <w:r w:rsidR="00362838" w:rsidRPr="009936AB">
              <w:rPr>
                <w:rFonts w:ascii="Arial" w:hAnsi="Arial" w:cs="Arial"/>
              </w:rPr>
              <w:t>concepto de des</w:t>
            </w:r>
            <w:r w:rsidRPr="009936AB">
              <w:rPr>
                <w:rFonts w:ascii="Arial" w:hAnsi="Arial" w:cs="Arial"/>
              </w:rPr>
              <w:t xml:space="preserve">arrollo sostenible </w:t>
            </w:r>
          </w:p>
          <w:p w:rsidR="00362838" w:rsidRPr="00275701" w:rsidRDefault="00362838" w:rsidP="00362838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8766F" w:rsidRDefault="0048766F" w:rsidP="00A063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15"/>
      </w:tblGrid>
      <w:tr w:rsidR="00A06358" w:rsidRPr="00275701" w:rsidTr="00275701">
        <w:trPr>
          <w:gridAfter w:val="1"/>
          <w:wAfter w:w="15" w:type="dxa"/>
        </w:trPr>
        <w:tc>
          <w:tcPr>
            <w:tcW w:w="9828" w:type="dxa"/>
          </w:tcPr>
          <w:p w:rsidR="00A06358" w:rsidRPr="00275701" w:rsidRDefault="00764009" w:rsidP="00A063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06358" w:rsidRPr="00275701">
              <w:rPr>
                <w:rFonts w:ascii="Arial" w:hAnsi="Arial" w:cs="Arial"/>
                <w:b/>
              </w:rPr>
              <w:t>. COMPETENCIAS</w:t>
            </w:r>
          </w:p>
        </w:tc>
      </w:tr>
      <w:tr w:rsidR="00A06358" w:rsidRPr="00275701" w:rsidTr="00275701">
        <w:trPr>
          <w:gridAfter w:val="1"/>
          <w:wAfter w:w="15" w:type="dxa"/>
        </w:trPr>
        <w:tc>
          <w:tcPr>
            <w:tcW w:w="9828" w:type="dxa"/>
          </w:tcPr>
          <w:p w:rsidR="00C95679" w:rsidRPr="00275701" w:rsidRDefault="00FA053B" w:rsidP="007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BASICAS</w:t>
            </w:r>
            <w:r w:rsidR="003710C8">
              <w:rPr>
                <w:rFonts w:ascii="Arial" w:hAnsi="Arial" w:cs="Arial"/>
              </w:rPr>
              <w:t>:</w:t>
            </w:r>
          </w:p>
          <w:p w:rsidR="0078018B" w:rsidRDefault="00C95679" w:rsidP="00C95679">
            <w:pPr>
              <w:jc w:val="both"/>
              <w:rPr>
                <w:rFonts w:ascii="Arial" w:hAnsi="Arial" w:cs="Arial"/>
              </w:rPr>
            </w:pPr>
            <w:r w:rsidRPr="00C95679">
              <w:rPr>
                <w:rFonts w:ascii="Arial" w:hAnsi="Arial" w:cs="Arial"/>
              </w:rPr>
              <w:t>El técnico profesional en turismo sostenible</w:t>
            </w:r>
            <w:r w:rsidRPr="00C95679">
              <w:rPr>
                <w:rFonts w:ascii="Arial" w:hAnsi="Arial" w:cs="Arial"/>
                <w:color w:val="000000"/>
              </w:rPr>
              <w:t xml:space="preserve"> Coordinar y supervisar procesos, procedimientos y funciones en áreas administrativas y operativas de las empresas turísticas.</w:t>
            </w:r>
            <w:r w:rsidRPr="00C95679">
              <w:rPr>
                <w:rFonts w:ascii="Arial" w:hAnsi="Arial" w:cs="Arial"/>
                <w:color w:val="000000"/>
              </w:rPr>
              <w:br/>
            </w:r>
          </w:p>
          <w:p w:rsidR="00C95679" w:rsidRPr="00C95679" w:rsidRDefault="00C95679" w:rsidP="00C95679">
            <w:pPr>
              <w:jc w:val="both"/>
              <w:rPr>
                <w:rFonts w:ascii="Arial" w:hAnsi="Arial" w:cs="Arial"/>
              </w:rPr>
            </w:pPr>
            <w:r w:rsidRPr="00C95679">
              <w:rPr>
                <w:rFonts w:ascii="Arial" w:hAnsi="Arial" w:cs="Arial"/>
              </w:rPr>
              <w:t>Actúa profesionalmente desde principios éticos para con los actores del sector turístico y particularmente para con el turista y la comunidad anfitriona.</w:t>
            </w:r>
          </w:p>
          <w:p w:rsidR="0078018B" w:rsidRPr="00275701" w:rsidRDefault="0078018B" w:rsidP="0078018B">
            <w:pPr>
              <w:rPr>
                <w:rFonts w:ascii="Arial" w:hAnsi="Arial" w:cs="Arial"/>
              </w:rPr>
            </w:pPr>
          </w:p>
        </w:tc>
      </w:tr>
      <w:tr w:rsidR="00A06358" w:rsidRPr="00275701" w:rsidTr="00275701">
        <w:trPr>
          <w:gridAfter w:val="1"/>
          <w:wAfter w:w="15" w:type="dxa"/>
        </w:trPr>
        <w:tc>
          <w:tcPr>
            <w:tcW w:w="9828" w:type="dxa"/>
          </w:tcPr>
          <w:p w:rsidR="00A06358" w:rsidRDefault="00FA053B" w:rsidP="007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 DISCIPLINARES</w:t>
            </w:r>
            <w:r w:rsidR="003710C8">
              <w:rPr>
                <w:rFonts w:ascii="Arial" w:hAnsi="Arial" w:cs="Arial"/>
              </w:rPr>
              <w:t>:</w:t>
            </w:r>
          </w:p>
          <w:p w:rsidR="00F0077E" w:rsidRDefault="00F0077E" w:rsidP="007B05EA">
            <w:pPr>
              <w:rPr>
                <w:rFonts w:ascii="Arial" w:hAnsi="Arial" w:cs="Arial"/>
              </w:rPr>
            </w:pPr>
          </w:p>
          <w:p w:rsidR="00F0077E" w:rsidRPr="00275701" w:rsidRDefault="00F0077E" w:rsidP="007B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conceptos básicos de administración en problemáticas concretas</w:t>
            </w:r>
          </w:p>
          <w:p w:rsidR="0078018B" w:rsidRPr="00275701" w:rsidRDefault="0078018B" w:rsidP="0078018B">
            <w:pPr>
              <w:rPr>
                <w:rFonts w:ascii="Arial" w:hAnsi="Arial" w:cs="Arial"/>
              </w:rPr>
            </w:pPr>
          </w:p>
        </w:tc>
      </w:tr>
      <w:tr w:rsidR="00A06358" w:rsidRPr="00275701" w:rsidTr="00275701">
        <w:trPr>
          <w:trHeight w:val="211"/>
        </w:trPr>
        <w:tc>
          <w:tcPr>
            <w:tcW w:w="9843" w:type="dxa"/>
            <w:gridSpan w:val="2"/>
          </w:tcPr>
          <w:p w:rsidR="0078018B" w:rsidRPr="00275701" w:rsidRDefault="00FA053B" w:rsidP="00780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ESPECÍFICAS</w:t>
            </w:r>
            <w:r w:rsidR="003710C8">
              <w:rPr>
                <w:rFonts w:ascii="Arial" w:hAnsi="Arial" w:cs="Arial"/>
              </w:rPr>
              <w:t>:</w:t>
            </w:r>
          </w:p>
          <w:p w:rsidR="0078018B" w:rsidRPr="00275701" w:rsidRDefault="0078018B" w:rsidP="0078018B">
            <w:pPr>
              <w:rPr>
                <w:rFonts w:ascii="Arial" w:hAnsi="Arial" w:cs="Arial"/>
              </w:rPr>
            </w:pPr>
          </w:p>
        </w:tc>
      </w:tr>
      <w:tr w:rsidR="00FA053B" w:rsidRPr="00275701" w:rsidTr="00275701">
        <w:trPr>
          <w:trHeight w:val="211"/>
        </w:trPr>
        <w:tc>
          <w:tcPr>
            <w:tcW w:w="9843" w:type="dxa"/>
            <w:gridSpan w:val="2"/>
          </w:tcPr>
          <w:p w:rsidR="00FA053B" w:rsidRPr="00275701" w:rsidRDefault="008E1512" w:rsidP="00FA0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PROFESIONAL</w:t>
            </w:r>
            <w:r w:rsidR="00FA053B">
              <w:rPr>
                <w:rFonts w:ascii="Arial" w:hAnsi="Arial" w:cs="Arial"/>
              </w:rPr>
              <w:t>ES:</w:t>
            </w:r>
          </w:p>
          <w:p w:rsidR="00FA053B" w:rsidRDefault="00FA053B" w:rsidP="007B05EA">
            <w:pPr>
              <w:rPr>
                <w:rFonts w:ascii="Arial" w:hAnsi="Arial" w:cs="Arial"/>
              </w:rPr>
            </w:pPr>
          </w:p>
        </w:tc>
      </w:tr>
    </w:tbl>
    <w:p w:rsidR="00A06358" w:rsidRDefault="00A06358" w:rsidP="00A063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376"/>
        <w:gridCol w:w="336"/>
        <w:gridCol w:w="4614"/>
        <w:gridCol w:w="364"/>
        <w:gridCol w:w="8"/>
      </w:tblGrid>
      <w:tr w:rsidR="00A06358" w:rsidRPr="00275701" w:rsidTr="00275701">
        <w:trPr>
          <w:gridAfter w:val="1"/>
          <w:wAfter w:w="8" w:type="dxa"/>
        </w:trPr>
        <w:tc>
          <w:tcPr>
            <w:tcW w:w="9828" w:type="dxa"/>
            <w:gridSpan w:val="5"/>
          </w:tcPr>
          <w:p w:rsidR="00A06358" w:rsidRPr="00275701" w:rsidRDefault="00764009" w:rsidP="004876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8766F">
              <w:rPr>
                <w:rFonts w:ascii="Arial" w:hAnsi="Arial" w:cs="Arial"/>
                <w:b/>
              </w:rPr>
              <w:t>.</w:t>
            </w:r>
            <w:r w:rsidR="00A06358" w:rsidRPr="00275701">
              <w:rPr>
                <w:rFonts w:ascii="Arial" w:hAnsi="Arial" w:cs="Arial"/>
                <w:b/>
              </w:rPr>
              <w:t xml:space="preserve"> TIPO DE EVALUACIÓN</w:t>
            </w:r>
          </w:p>
        </w:tc>
      </w:tr>
      <w:tr w:rsidR="00A06358" w:rsidRPr="00275701" w:rsidTr="008E1512">
        <w:tc>
          <w:tcPr>
            <w:tcW w:w="4514" w:type="dxa"/>
            <w:gridSpan w:val="2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Logros</w:t>
            </w:r>
          </w:p>
        </w:tc>
        <w:tc>
          <w:tcPr>
            <w:tcW w:w="336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Autoevaluación</w:t>
            </w:r>
          </w:p>
        </w:tc>
        <w:tc>
          <w:tcPr>
            <w:tcW w:w="372" w:type="dxa"/>
            <w:gridSpan w:val="2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</w:p>
        </w:tc>
      </w:tr>
      <w:tr w:rsidR="00A06358" w:rsidRPr="00275701" w:rsidTr="008E1512">
        <w:tc>
          <w:tcPr>
            <w:tcW w:w="4514" w:type="dxa"/>
            <w:gridSpan w:val="2"/>
            <w:shd w:val="clear" w:color="auto" w:fill="auto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Proyectos</w:t>
            </w:r>
          </w:p>
        </w:tc>
        <w:tc>
          <w:tcPr>
            <w:tcW w:w="336" w:type="dxa"/>
          </w:tcPr>
          <w:p w:rsidR="00A06358" w:rsidRPr="00275701" w:rsidRDefault="008E1512" w:rsidP="00A0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14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Trabajos de campo</w:t>
            </w:r>
          </w:p>
        </w:tc>
        <w:tc>
          <w:tcPr>
            <w:tcW w:w="372" w:type="dxa"/>
            <w:gridSpan w:val="2"/>
          </w:tcPr>
          <w:p w:rsidR="00A06358" w:rsidRPr="00275701" w:rsidRDefault="008E1512" w:rsidP="00A0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06358" w:rsidRPr="00275701" w:rsidTr="008E1512">
        <w:tc>
          <w:tcPr>
            <w:tcW w:w="4514" w:type="dxa"/>
            <w:gridSpan w:val="2"/>
            <w:shd w:val="clear" w:color="auto" w:fill="auto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Pruebas</w:t>
            </w:r>
            <w:r w:rsidR="0078018B" w:rsidRPr="00275701">
              <w:rPr>
                <w:rFonts w:ascii="Arial" w:hAnsi="Arial" w:cs="Arial"/>
              </w:rPr>
              <w:t xml:space="preserve"> o </w:t>
            </w:r>
            <w:r w:rsidR="0048766F" w:rsidRPr="00275701">
              <w:rPr>
                <w:rFonts w:ascii="Arial" w:hAnsi="Arial" w:cs="Arial"/>
              </w:rPr>
              <w:t>exámenes</w:t>
            </w:r>
          </w:p>
        </w:tc>
        <w:tc>
          <w:tcPr>
            <w:tcW w:w="336" w:type="dxa"/>
          </w:tcPr>
          <w:p w:rsidR="00A06358" w:rsidRPr="00275701" w:rsidRDefault="008E1512" w:rsidP="00A0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14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Otros</w:t>
            </w:r>
            <w:r w:rsidR="00C41752" w:rsidRPr="00275701">
              <w:rPr>
                <w:rFonts w:ascii="Arial" w:hAnsi="Arial" w:cs="Arial"/>
              </w:rPr>
              <w:t>: Seguimiento de actividades</w:t>
            </w:r>
          </w:p>
        </w:tc>
        <w:tc>
          <w:tcPr>
            <w:tcW w:w="372" w:type="dxa"/>
            <w:gridSpan w:val="2"/>
          </w:tcPr>
          <w:p w:rsidR="00A06358" w:rsidRPr="00275701" w:rsidRDefault="008E1512" w:rsidP="00A0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D01E2" w:rsidRPr="00275701" w:rsidTr="00275701">
        <w:trPr>
          <w:gridAfter w:val="1"/>
          <w:wAfter w:w="8" w:type="dxa"/>
        </w:trPr>
        <w:tc>
          <w:tcPr>
            <w:tcW w:w="4850" w:type="dxa"/>
            <w:gridSpan w:val="3"/>
          </w:tcPr>
          <w:p w:rsidR="005D01E2" w:rsidRPr="00275701" w:rsidRDefault="005D01E2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Avances de Evaluación</w:t>
            </w:r>
          </w:p>
        </w:tc>
        <w:tc>
          <w:tcPr>
            <w:tcW w:w="4978" w:type="dxa"/>
            <w:gridSpan w:val="2"/>
            <w:vMerge w:val="restart"/>
          </w:tcPr>
          <w:p w:rsidR="005D01E2" w:rsidRPr="00275701" w:rsidRDefault="005D01E2" w:rsidP="00275701">
            <w:pPr>
              <w:jc w:val="center"/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TEMA DEL AVANCE</w:t>
            </w:r>
          </w:p>
        </w:tc>
      </w:tr>
      <w:tr w:rsidR="005D01E2" w:rsidRPr="00275701" w:rsidTr="0096433C">
        <w:trPr>
          <w:gridAfter w:val="1"/>
          <w:wAfter w:w="8" w:type="dxa"/>
        </w:trPr>
        <w:tc>
          <w:tcPr>
            <w:tcW w:w="2138" w:type="dxa"/>
          </w:tcPr>
          <w:p w:rsidR="005D01E2" w:rsidRPr="00275701" w:rsidRDefault="005D01E2" w:rsidP="005D01E2">
            <w:pPr>
              <w:jc w:val="center"/>
              <w:rPr>
                <w:rFonts w:ascii="Arial" w:hAnsi="Arial" w:cs="Arial"/>
              </w:rPr>
            </w:pPr>
            <w:r w:rsidRPr="00275701">
              <w:rPr>
                <w:rFonts w:ascii="Arial" w:hAnsi="Arial" w:cs="Arial"/>
              </w:rPr>
              <w:t>%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D01E2" w:rsidRPr="00275701" w:rsidRDefault="005D01E2" w:rsidP="005D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978" w:type="dxa"/>
            <w:gridSpan w:val="2"/>
            <w:vMerge/>
            <w:shd w:val="clear" w:color="auto" w:fill="auto"/>
          </w:tcPr>
          <w:p w:rsidR="005D01E2" w:rsidRPr="00275701" w:rsidRDefault="005D01E2" w:rsidP="004D2615">
            <w:pPr>
              <w:rPr>
                <w:rFonts w:ascii="Arial" w:hAnsi="Arial" w:cs="Arial"/>
              </w:rPr>
            </w:pPr>
          </w:p>
        </w:tc>
      </w:tr>
      <w:tr w:rsidR="00D767F5" w:rsidRPr="00275701" w:rsidTr="00D767F5">
        <w:trPr>
          <w:gridAfter w:val="1"/>
          <w:wAfter w:w="8" w:type="dxa"/>
        </w:trPr>
        <w:tc>
          <w:tcPr>
            <w:tcW w:w="2138" w:type="dxa"/>
          </w:tcPr>
          <w:p w:rsidR="003727E5" w:rsidRPr="00275701" w:rsidRDefault="003727E5" w:rsidP="00372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8E1512" w:rsidRDefault="008E1512" w:rsidP="008E1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parcial</w:t>
            </w:r>
          </w:p>
          <w:p w:rsidR="00D767F5" w:rsidRPr="00275701" w:rsidRDefault="008E1512" w:rsidP="008E1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(semana 8)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D767F5" w:rsidRPr="002A2D77" w:rsidRDefault="002A2D77" w:rsidP="004D2615">
            <w:pPr>
              <w:rPr>
                <w:rFonts w:ascii="Arial" w:hAnsi="Arial" w:cs="Arial"/>
                <w:sz w:val="22"/>
                <w:szCs w:val="22"/>
              </w:rPr>
            </w:pPr>
            <w:r w:rsidRPr="002A2D77">
              <w:rPr>
                <w:rFonts w:ascii="Arial" w:hAnsi="Arial" w:cs="Arial"/>
                <w:sz w:val="22"/>
                <w:szCs w:val="22"/>
              </w:rPr>
              <w:t xml:space="preserve">La administración, gestión administrativa, </w:t>
            </w:r>
            <w:r>
              <w:rPr>
                <w:rFonts w:ascii="Arial" w:hAnsi="Arial" w:cs="Arial"/>
                <w:sz w:val="22"/>
                <w:szCs w:val="22"/>
              </w:rPr>
              <w:t>la planeación, la organización.</w:t>
            </w:r>
          </w:p>
        </w:tc>
      </w:tr>
      <w:tr w:rsidR="00D767F5" w:rsidRPr="00275701" w:rsidTr="00D767F5">
        <w:trPr>
          <w:gridAfter w:val="1"/>
          <w:wAfter w:w="8" w:type="dxa"/>
        </w:trPr>
        <w:tc>
          <w:tcPr>
            <w:tcW w:w="2138" w:type="dxa"/>
          </w:tcPr>
          <w:p w:rsidR="00D767F5" w:rsidRPr="00275701" w:rsidRDefault="003727E5" w:rsidP="008E1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767F5" w:rsidRPr="00275701" w:rsidRDefault="003727E5" w:rsidP="008E1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y lecturas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D767F5" w:rsidRPr="00275701" w:rsidRDefault="008E1512" w:rsidP="004D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Todos los contenidos – Aplicación de conceptos a casos concretos</w:t>
            </w:r>
          </w:p>
        </w:tc>
      </w:tr>
      <w:tr w:rsidR="00D767F5" w:rsidRPr="00275701" w:rsidTr="00D767F5">
        <w:trPr>
          <w:gridAfter w:val="1"/>
          <w:wAfter w:w="8" w:type="dxa"/>
        </w:trPr>
        <w:tc>
          <w:tcPr>
            <w:tcW w:w="2138" w:type="dxa"/>
          </w:tcPr>
          <w:p w:rsidR="00D767F5" w:rsidRPr="00275701" w:rsidRDefault="003727E5" w:rsidP="008E1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D767F5" w:rsidRPr="00275701" w:rsidRDefault="003727E5" w:rsidP="008E1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caso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D767F5" w:rsidRPr="00275701" w:rsidRDefault="003727E5" w:rsidP="00372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8E1512">
              <w:rPr>
                <w:rFonts w:ascii="Arial" w:hAnsi="Arial" w:cs="Arial"/>
                <w:sz w:val="22"/>
              </w:rPr>
              <w:t>ocumentos complementarios - control de lecturas</w:t>
            </w:r>
          </w:p>
        </w:tc>
      </w:tr>
      <w:tr w:rsidR="008E1512" w:rsidRPr="00275701" w:rsidTr="00D767F5">
        <w:trPr>
          <w:gridAfter w:val="1"/>
          <w:wAfter w:w="8" w:type="dxa"/>
        </w:trPr>
        <w:tc>
          <w:tcPr>
            <w:tcW w:w="2138" w:type="dxa"/>
          </w:tcPr>
          <w:p w:rsidR="008E1512" w:rsidRPr="00275701" w:rsidRDefault="003727E5" w:rsidP="008E1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8E1512" w:rsidRPr="00275701" w:rsidRDefault="003727E5" w:rsidP="008E1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Parcial </w:t>
            </w:r>
            <w:r w:rsidR="008E1512">
              <w:rPr>
                <w:rFonts w:ascii="Arial" w:hAnsi="Arial" w:cs="Arial"/>
              </w:rPr>
              <w:t>(Semana 16)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8E1512" w:rsidRPr="002A2D77" w:rsidRDefault="003727E5" w:rsidP="004D2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Contenidos desde la semana 9 a la 16.</w:t>
            </w:r>
            <w:bookmarkStart w:id="0" w:name="_GoBack"/>
            <w:bookmarkEnd w:id="0"/>
          </w:p>
        </w:tc>
      </w:tr>
    </w:tbl>
    <w:p w:rsidR="00A06358" w:rsidRDefault="00A06358" w:rsidP="00A063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57"/>
        <w:gridCol w:w="3483"/>
      </w:tblGrid>
      <w:tr w:rsidR="00A06358" w:rsidRPr="00275701" w:rsidTr="00275701">
        <w:tc>
          <w:tcPr>
            <w:tcW w:w="9828" w:type="dxa"/>
            <w:gridSpan w:val="3"/>
          </w:tcPr>
          <w:p w:rsidR="002456A1" w:rsidRPr="00275701" w:rsidRDefault="00764009" w:rsidP="002456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456A1" w:rsidRPr="00275701">
              <w:rPr>
                <w:rFonts w:ascii="Arial" w:hAnsi="Arial" w:cs="Arial"/>
                <w:b/>
              </w:rPr>
              <w:t>. MÓDULO DE TRABAJO SEMANAL</w:t>
            </w:r>
          </w:p>
          <w:p w:rsidR="00A06358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Cronograma de Actividades</w:t>
            </w:r>
          </w:p>
        </w:tc>
      </w:tr>
      <w:tr w:rsidR="00A06358" w:rsidRPr="00275701" w:rsidTr="006008FB">
        <w:tc>
          <w:tcPr>
            <w:tcW w:w="1188" w:type="dxa"/>
          </w:tcPr>
          <w:p w:rsidR="00A06358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5157" w:type="dxa"/>
          </w:tcPr>
          <w:p w:rsidR="00A06358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3483" w:type="dxa"/>
          </w:tcPr>
          <w:p w:rsidR="003B19BE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Bibliografía</w:t>
            </w:r>
            <w:r w:rsidR="003B19BE" w:rsidRPr="00275701">
              <w:rPr>
                <w:rFonts w:ascii="Arial" w:hAnsi="Arial" w:cs="Arial"/>
                <w:b/>
              </w:rPr>
              <w:t xml:space="preserve"> </w:t>
            </w:r>
          </w:p>
          <w:p w:rsidR="00A06358" w:rsidRPr="00275701" w:rsidRDefault="003B19BE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(Referencia No.)</w:t>
            </w:r>
          </w:p>
        </w:tc>
      </w:tr>
      <w:tr w:rsidR="00A06358" w:rsidRPr="00275701" w:rsidTr="006008FB">
        <w:tc>
          <w:tcPr>
            <w:tcW w:w="1188" w:type="dxa"/>
          </w:tcPr>
          <w:p w:rsidR="00A06358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 1</w:t>
            </w:r>
          </w:p>
        </w:tc>
        <w:tc>
          <w:tcPr>
            <w:tcW w:w="5157" w:type="dxa"/>
          </w:tcPr>
          <w:p w:rsidR="008E1512" w:rsidRPr="00F15786" w:rsidRDefault="002A2D77" w:rsidP="008E1512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b/>
                <w:sz w:val="22"/>
                <w:szCs w:val="22"/>
              </w:rPr>
              <w:t>LA ADMINISTRACIÓN</w:t>
            </w:r>
            <w:r w:rsidRPr="00F1578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A2D77" w:rsidRDefault="002A2D77" w:rsidP="008E151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512" w:rsidRPr="00F15786" w:rsidRDefault="008E1512" w:rsidP="008E1512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Historia y Pensamiento Actual”</w:t>
            </w:r>
          </w:p>
          <w:p w:rsidR="008E1512" w:rsidRPr="00F15786" w:rsidRDefault="008E1512" w:rsidP="008E151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83" w:type="dxa"/>
          </w:tcPr>
          <w:p w:rsidR="006008FB" w:rsidRDefault="006008FB" w:rsidP="00A0635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008FB" w:rsidRDefault="006008FB" w:rsidP="00A0635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06358" w:rsidRPr="00275701" w:rsidRDefault="00E5314A" w:rsidP="00A06358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  <w:lang w:val="es-ES_tradnl"/>
              </w:rPr>
              <w:t>3,4,5,6,7,8,10,11</w:t>
            </w:r>
          </w:p>
        </w:tc>
      </w:tr>
      <w:tr w:rsidR="00A06358" w:rsidRPr="00275701" w:rsidTr="006008FB">
        <w:tc>
          <w:tcPr>
            <w:tcW w:w="1188" w:type="dxa"/>
          </w:tcPr>
          <w:p w:rsidR="00A06358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lastRenderedPageBreak/>
              <w:t>No. 2</w:t>
            </w:r>
          </w:p>
        </w:tc>
        <w:tc>
          <w:tcPr>
            <w:tcW w:w="5157" w:type="dxa"/>
          </w:tcPr>
          <w:p w:rsidR="008E1512" w:rsidRPr="00F15786" w:rsidRDefault="008E1512" w:rsidP="008E1512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Enfoques o Escuelas de la Administración</w:t>
            </w:r>
          </w:p>
          <w:p w:rsidR="008E1512" w:rsidRPr="00F15786" w:rsidRDefault="008E1512" w:rsidP="008E1512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La Organización que Aprende</w:t>
            </w:r>
          </w:p>
        </w:tc>
        <w:tc>
          <w:tcPr>
            <w:tcW w:w="3483" w:type="dxa"/>
          </w:tcPr>
          <w:p w:rsidR="00A06358" w:rsidRPr="00275701" w:rsidRDefault="00E5314A" w:rsidP="00A06358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  <w:lang w:val="es-ES_tradnl"/>
              </w:rPr>
              <w:t>3,4,5,6,7,8,10,11</w:t>
            </w:r>
          </w:p>
        </w:tc>
      </w:tr>
      <w:tr w:rsidR="007260BB" w:rsidRPr="00275701" w:rsidTr="006008FB">
        <w:tc>
          <w:tcPr>
            <w:tcW w:w="1188" w:type="dxa"/>
          </w:tcPr>
          <w:p w:rsidR="007260BB" w:rsidRPr="00275701" w:rsidRDefault="007260BB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 3</w:t>
            </w:r>
          </w:p>
        </w:tc>
        <w:tc>
          <w:tcPr>
            <w:tcW w:w="5157" w:type="dxa"/>
          </w:tcPr>
          <w:p w:rsidR="008E1512" w:rsidRDefault="002A2D77" w:rsidP="008E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F15786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GESTIÓN ADMINISTRATIVA</w:t>
            </w:r>
          </w:p>
          <w:p w:rsidR="002A2D77" w:rsidRPr="00F15786" w:rsidRDefault="002A2D77" w:rsidP="008E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  <w:p w:rsidR="008E1512" w:rsidRPr="00F15786" w:rsidRDefault="008E1512" w:rsidP="008E15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Planear y organizar dentro del contexto </w:t>
            </w:r>
            <w:r w:rsidR="002A2D77">
              <w:rPr>
                <w:rFonts w:ascii="Arial" w:hAnsi="Arial" w:cs="Arial"/>
                <w:sz w:val="22"/>
                <w:szCs w:val="22"/>
                <w:lang w:val="es-ES" w:eastAsia="es-ES"/>
              </w:rPr>
              <w:t>o</w:t>
            </w:r>
            <w:r w:rsidRPr="00F15786">
              <w:rPr>
                <w:rFonts w:ascii="Arial" w:hAnsi="Arial" w:cs="Arial"/>
                <w:sz w:val="22"/>
                <w:szCs w:val="22"/>
                <w:lang w:val="es-ES" w:eastAsia="es-ES"/>
              </w:rPr>
              <w:t>rganizacional</w:t>
            </w:r>
          </w:p>
          <w:p w:rsidR="008E1512" w:rsidRPr="00F15786" w:rsidRDefault="008E1512" w:rsidP="008E15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" w:eastAsia="es-ES"/>
              </w:rPr>
              <w:t>Planteamiento de objetivos, metas y estrategias</w:t>
            </w:r>
          </w:p>
          <w:p w:rsidR="008E1512" w:rsidRPr="00F15786" w:rsidRDefault="008E1512" w:rsidP="008E15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" w:eastAsia="es-ES"/>
              </w:rPr>
              <w:t>Planes de acción e indicadores de gestión</w:t>
            </w:r>
          </w:p>
          <w:p w:rsidR="008E1512" w:rsidRPr="00F15786" w:rsidRDefault="008E1512" w:rsidP="008E15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" w:eastAsia="es-ES"/>
              </w:rPr>
              <w:t>Direccionamiento efectivo de la gente</w:t>
            </w:r>
          </w:p>
          <w:p w:rsidR="007260BB" w:rsidRPr="00F15786" w:rsidRDefault="008E1512" w:rsidP="008E1512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" w:eastAsia="es-ES"/>
              </w:rPr>
              <w:t>Control y seguimiento de la gestión empresarial</w:t>
            </w:r>
          </w:p>
        </w:tc>
        <w:tc>
          <w:tcPr>
            <w:tcW w:w="3483" w:type="dxa"/>
          </w:tcPr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260BB" w:rsidRPr="00275701" w:rsidRDefault="00E5314A" w:rsidP="007260BB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  <w:lang w:val="es-ES_tradnl"/>
              </w:rPr>
              <w:t>3,4,5,6,7,8,10,11</w:t>
            </w:r>
          </w:p>
        </w:tc>
      </w:tr>
      <w:tr w:rsidR="007260BB" w:rsidRPr="00275701" w:rsidTr="006008FB">
        <w:tc>
          <w:tcPr>
            <w:tcW w:w="1188" w:type="dxa"/>
          </w:tcPr>
          <w:p w:rsidR="007260BB" w:rsidRPr="00275701" w:rsidRDefault="007260BB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 4</w:t>
            </w:r>
          </w:p>
        </w:tc>
        <w:tc>
          <w:tcPr>
            <w:tcW w:w="5157" w:type="dxa"/>
          </w:tcPr>
          <w:p w:rsidR="002A2D77" w:rsidRPr="002A2D77" w:rsidRDefault="002A2D77" w:rsidP="007260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2D77">
              <w:rPr>
                <w:rFonts w:ascii="Arial" w:hAnsi="Arial" w:cs="Arial"/>
                <w:b/>
                <w:sz w:val="22"/>
                <w:szCs w:val="22"/>
              </w:rPr>
              <w:t>LA PLANEACION</w:t>
            </w:r>
          </w:p>
          <w:p w:rsidR="002A2D7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Elementos de la planificación</w:t>
            </w:r>
          </w:p>
          <w:p w:rsidR="002A2D7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Etapas de la planificación</w:t>
            </w:r>
          </w:p>
          <w:p w:rsidR="002A2D77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La planeación en empresas turísticas</w:t>
            </w:r>
          </w:p>
          <w:p w:rsidR="002A2D7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7D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83" w:type="dxa"/>
          </w:tcPr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260BB" w:rsidRPr="00275701" w:rsidRDefault="00E5314A" w:rsidP="007260BB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  <w:lang w:val="es-ES_tradnl"/>
              </w:rPr>
              <w:t>3,4,5,6,7,8,10,11</w:t>
            </w:r>
          </w:p>
        </w:tc>
      </w:tr>
      <w:tr w:rsidR="007260BB" w:rsidRPr="00275701" w:rsidTr="006008FB">
        <w:tc>
          <w:tcPr>
            <w:tcW w:w="1188" w:type="dxa"/>
          </w:tcPr>
          <w:p w:rsidR="007260BB" w:rsidRPr="00275701" w:rsidRDefault="007260BB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 5</w:t>
            </w:r>
          </w:p>
        </w:tc>
        <w:tc>
          <w:tcPr>
            <w:tcW w:w="5157" w:type="dxa"/>
          </w:tcPr>
          <w:p w:rsidR="002A2D7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Herramientas de planificación</w:t>
            </w:r>
          </w:p>
          <w:p w:rsidR="002A2D7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La planeación y el gerente</w:t>
            </w:r>
          </w:p>
          <w:p w:rsidR="002A2D7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El planeador (políticas, reglas, programas, presupuesto, procedimientos, estrategias, premisas, matrices de priorización análisis DOFA)</w:t>
            </w:r>
          </w:p>
          <w:p w:rsidR="000C77D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Como maximizar la eficacia del proceso de planeación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83" w:type="dxa"/>
          </w:tcPr>
          <w:p w:rsidR="00E5314A" w:rsidRDefault="00E5314A" w:rsidP="00A0635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A0635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A0635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260BB" w:rsidRPr="00275701" w:rsidRDefault="00E5314A" w:rsidP="00A06358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  <w:lang w:val="es-ES_tradnl"/>
              </w:rPr>
              <w:t>3,4,5,6,7,8,10,11</w:t>
            </w:r>
          </w:p>
        </w:tc>
      </w:tr>
      <w:tr w:rsidR="007260BB" w:rsidRPr="00275701" w:rsidTr="006008FB">
        <w:tc>
          <w:tcPr>
            <w:tcW w:w="1188" w:type="dxa"/>
          </w:tcPr>
          <w:p w:rsidR="007260BB" w:rsidRPr="00275701" w:rsidRDefault="007260BB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 6</w:t>
            </w:r>
          </w:p>
        </w:tc>
        <w:tc>
          <w:tcPr>
            <w:tcW w:w="5157" w:type="dxa"/>
          </w:tcPr>
          <w:p w:rsidR="002A2D7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La planeación estratégica</w:t>
            </w:r>
          </w:p>
          <w:p w:rsidR="002A2D7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La planeación táctica</w:t>
            </w:r>
          </w:p>
          <w:p w:rsidR="002A2D77" w:rsidRPr="00F15786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La planeación y los niveles administrativos</w:t>
            </w:r>
          </w:p>
          <w:p w:rsidR="002A2D77" w:rsidRDefault="002A2D7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 xml:space="preserve">Misión, Visión, Principios, Valores </w:t>
            </w:r>
          </w:p>
          <w:p w:rsidR="007260BB" w:rsidRPr="00F15786" w:rsidRDefault="007260BB" w:rsidP="002A2D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:rsidR="00E5314A" w:rsidRDefault="00E5314A" w:rsidP="004675D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4675D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260BB" w:rsidRPr="00275701" w:rsidRDefault="00E5314A" w:rsidP="004675D1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  <w:lang w:val="es-ES_tradnl"/>
              </w:rPr>
              <w:t>3,4,5,6,7,8,10,11</w:t>
            </w:r>
          </w:p>
        </w:tc>
      </w:tr>
      <w:tr w:rsidR="007260BB" w:rsidRPr="00275701" w:rsidTr="006008FB">
        <w:tc>
          <w:tcPr>
            <w:tcW w:w="1188" w:type="dxa"/>
          </w:tcPr>
          <w:p w:rsidR="007260BB" w:rsidRPr="00275701" w:rsidRDefault="007260BB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 7</w:t>
            </w:r>
          </w:p>
        </w:tc>
        <w:tc>
          <w:tcPr>
            <w:tcW w:w="5157" w:type="dxa"/>
          </w:tcPr>
          <w:p w:rsidR="000C77D7" w:rsidRPr="002A2D77" w:rsidRDefault="000C77D7" w:rsidP="000C77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2D77">
              <w:rPr>
                <w:rFonts w:ascii="Arial" w:hAnsi="Arial" w:cs="Arial"/>
                <w:b/>
                <w:sz w:val="22"/>
                <w:szCs w:val="22"/>
              </w:rPr>
              <w:t>LA ORGANIZACIÓN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 xml:space="preserve">“Fundamentos de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F15786">
                <w:rPr>
                  <w:rFonts w:ascii="Arial" w:hAnsi="Arial" w:cs="Arial"/>
                  <w:sz w:val="22"/>
                  <w:szCs w:val="22"/>
                </w:rPr>
                <w:t>la Organización</w:t>
              </w:r>
            </w:smartTag>
            <w:r w:rsidRPr="00F15786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Organización Formal e Informal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 xml:space="preserve">Niveles de </w:t>
            </w:r>
            <w:smartTag w:uri="urn:schemas-microsoft-com:office:smarttags" w:element="PersonName">
              <w:smartTagPr>
                <w:attr w:name="ProductID" w:val="LA ORGANIZACIÓN"/>
              </w:smartTagPr>
              <w:r w:rsidRPr="00F15786">
                <w:rPr>
                  <w:rFonts w:ascii="Arial" w:hAnsi="Arial" w:cs="Arial"/>
                  <w:sz w:val="22"/>
                  <w:szCs w:val="22"/>
                </w:rPr>
                <w:t>la Organización</w:t>
              </w:r>
            </w:smartTag>
          </w:p>
          <w:p w:rsidR="007260BB" w:rsidRPr="00F15786" w:rsidRDefault="007260BB" w:rsidP="000C77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:rsidR="00E5314A" w:rsidRDefault="00E5314A" w:rsidP="004675D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4675D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260BB" w:rsidRPr="00275701" w:rsidRDefault="00E5314A" w:rsidP="004675D1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  <w:lang w:val="es-ES_tradnl"/>
              </w:rPr>
              <w:t>3,4,5,6,7,8,10,11</w:t>
            </w:r>
          </w:p>
        </w:tc>
      </w:tr>
      <w:tr w:rsidR="007260BB" w:rsidRPr="00275701" w:rsidTr="006008FB">
        <w:tc>
          <w:tcPr>
            <w:tcW w:w="1188" w:type="dxa"/>
          </w:tcPr>
          <w:p w:rsidR="007260BB" w:rsidRPr="00275701" w:rsidRDefault="007260BB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 8</w:t>
            </w:r>
          </w:p>
        </w:tc>
        <w:tc>
          <w:tcPr>
            <w:tcW w:w="5157" w:type="dxa"/>
          </w:tcPr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Departamentalización Básica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Departamentalización por Función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Departamentalización Geográfica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Departamentalización por Productos</w:t>
            </w:r>
          </w:p>
          <w:p w:rsidR="007260BB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Cultura Organizacional</w:t>
            </w:r>
          </w:p>
        </w:tc>
        <w:tc>
          <w:tcPr>
            <w:tcW w:w="3483" w:type="dxa"/>
          </w:tcPr>
          <w:p w:rsidR="00E5314A" w:rsidRDefault="00E5314A" w:rsidP="00A0635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A0635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260BB" w:rsidRPr="00275701" w:rsidRDefault="00E5314A" w:rsidP="00A06358">
            <w:pPr>
              <w:rPr>
                <w:rFonts w:ascii="Arial" w:hAnsi="Arial" w:cs="Arial"/>
                <w:lang w:val="es-ES"/>
              </w:rPr>
            </w:pPr>
            <w:r w:rsidRPr="008C6F84">
              <w:rPr>
                <w:rFonts w:ascii="Arial" w:hAnsi="Arial" w:cs="Arial"/>
                <w:sz w:val="22"/>
                <w:szCs w:val="22"/>
                <w:lang w:val="es-ES_tradnl"/>
              </w:rPr>
              <w:t>3,4,5,6,7,8,10,11</w:t>
            </w:r>
          </w:p>
        </w:tc>
      </w:tr>
      <w:tr w:rsidR="00A06358" w:rsidRPr="00275701" w:rsidTr="006008FB">
        <w:tc>
          <w:tcPr>
            <w:tcW w:w="1188" w:type="dxa"/>
          </w:tcPr>
          <w:p w:rsidR="00A06358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 9</w:t>
            </w:r>
          </w:p>
        </w:tc>
        <w:tc>
          <w:tcPr>
            <w:tcW w:w="5157" w:type="dxa"/>
          </w:tcPr>
          <w:p w:rsidR="000C77D7" w:rsidRPr="002A2D77" w:rsidRDefault="000C77D7" w:rsidP="000C77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2D77">
              <w:rPr>
                <w:rFonts w:ascii="Arial" w:hAnsi="Arial" w:cs="Arial"/>
                <w:b/>
                <w:sz w:val="22"/>
                <w:szCs w:val="22"/>
              </w:rPr>
              <w:t>LA DIRECCION</w:t>
            </w:r>
          </w:p>
          <w:p w:rsidR="000C77D7" w:rsidRPr="00F15786" w:rsidRDefault="002A2D77" w:rsidP="000C7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de dirección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="002A2D77" w:rsidRPr="00F15786">
              <w:rPr>
                <w:rFonts w:ascii="Arial" w:hAnsi="Arial" w:cs="Arial"/>
                <w:sz w:val="22"/>
                <w:szCs w:val="22"/>
              </w:rPr>
              <w:t>funciones</w:t>
            </w:r>
            <w:r w:rsidRPr="00F15786">
              <w:rPr>
                <w:rFonts w:ascii="Arial" w:hAnsi="Arial" w:cs="Arial"/>
                <w:sz w:val="22"/>
                <w:szCs w:val="22"/>
              </w:rPr>
              <w:t xml:space="preserve"> asignadas a la </w:t>
            </w:r>
            <w:r w:rsidR="002A2D77" w:rsidRPr="00F15786">
              <w:rPr>
                <w:rFonts w:ascii="Arial" w:hAnsi="Arial" w:cs="Arial"/>
                <w:sz w:val="22"/>
                <w:szCs w:val="22"/>
              </w:rPr>
              <w:t>dirección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“Liderazgo, Motivación, Comunicación, Integración de Personal”</w:t>
            </w:r>
          </w:p>
          <w:p w:rsidR="00A06358" w:rsidRPr="00F15786" w:rsidRDefault="00A06358" w:rsidP="000C77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:rsidR="00E5314A" w:rsidRDefault="00E5314A" w:rsidP="00A06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14A" w:rsidRDefault="00E5314A" w:rsidP="00A06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6358" w:rsidRPr="00275701" w:rsidRDefault="00E5314A" w:rsidP="006008FB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</w:rPr>
              <w:t>1,2,9,12,13,14,15,16</w:t>
            </w:r>
          </w:p>
        </w:tc>
      </w:tr>
      <w:tr w:rsidR="00A06358" w:rsidRPr="00275701" w:rsidTr="006008FB">
        <w:tc>
          <w:tcPr>
            <w:tcW w:w="1188" w:type="dxa"/>
          </w:tcPr>
          <w:p w:rsidR="00A06358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No.10</w:t>
            </w:r>
          </w:p>
        </w:tc>
        <w:tc>
          <w:tcPr>
            <w:tcW w:w="5157" w:type="dxa"/>
          </w:tcPr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“El liderazgo”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Definición de Liderazgo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El enfoque de los rasgos propios del liderazgo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El modelo de liderazgo situacional. Focalización en la conducta de un líder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lastRenderedPageBreak/>
              <w:t>Tipos de lideres</w:t>
            </w:r>
          </w:p>
          <w:p w:rsidR="00A06358" w:rsidRPr="00F15786" w:rsidRDefault="000C77D7" w:rsidP="002A2D7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Diferencias entre Jefes y Lideres</w:t>
            </w:r>
          </w:p>
        </w:tc>
        <w:tc>
          <w:tcPr>
            <w:tcW w:w="3483" w:type="dxa"/>
          </w:tcPr>
          <w:p w:rsidR="00E5314A" w:rsidRDefault="00E5314A" w:rsidP="00A06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14A" w:rsidRDefault="00E5314A" w:rsidP="00A06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14A" w:rsidRDefault="00E5314A" w:rsidP="00A06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6358" w:rsidRPr="00275701" w:rsidRDefault="00E5314A" w:rsidP="006008FB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</w:rPr>
              <w:t>1,2,9,12,13,14,15,16</w:t>
            </w:r>
          </w:p>
        </w:tc>
      </w:tr>
      <w:tr w:rsidR="00A06358" w:rsidRPr="00275701" w:rsidTr="006008FB">
        <w:tc>
          <w:tcPr>
            <w:tcW w:w="1188" w:type="dxa"/>
          </w:tcPr>
          <w:p w:rsidR="00A06358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lastRenderedPageBreak/>
              <w:t>No.11</w:t>
            </w:r>
          </w:p>
        </w:tc>
        <w:tc>
          <w:tcPr>
            <w:tcW w:w="5157" w:type="dxa"/>
          </w:tcPr>
          <w:p w:rsidR="000C77D7" w:rsidRPr="002A2D77" w:rsidRDefault="002A2D77" w:rsidP="000C7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0C77D7" w:rsidRPr="002A2D77">
              <w:rPr>
                <w:rFonts w:ascii="Arial" w:hAnsi="Arial" w:cs="Arial"/>
                <w:sz w:val="22"/>
                <w:szCs w:val="22"/>
              </w:rPr>
              <w:t>La toma de decisiones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Fundamentos de las decisiones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El proceso de la toma de decisiones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Herramientas para la toma de decisiones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Toma de decisiones en grupo</w:t>
            </w:r>
          </w:p>
          <w:p w:rsidR="00A06358" w:rsidRPr="00F15786" w:rsidRDefault="00A06358" w:rsidP="000C77D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483" w:type="dxa"/>
          </w:tcPr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06358" w:rsidRPr="00275701" w:rsidRDefault="00E5314A" w:rsidP="007260BB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</w:rPr>
              <w:t>1,2,9,12,13,14,15,16</w:t>
            </w:r>
          </w:p>
        </w:tc>
      </w:tr>
      <w:tr w:rsidR="00A06358" w:rsidRPr="00275701" w:rsidTr="006008FB">
        <w:tc>
          <w:tcPr>
            <w:tcW w:w="1188" w:type="dxa"/>
          </w:tcPr>
          <w:p w:rsidR="00A06358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No.12</w:t>
            </w:r>
          </w:p>
        </w:tc>
        <w:tc>
          <w:tcPr>
            <w:tcW w:w="5157" w:type="dxa"/>
          </w:tcPr>
          <w:p w:rsidR="000C77D7" w:rsidRPr="002A2D77" w:rsidRDefault="000C77D7" w:rsidP="000C77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2D77">
              <w:rPr>
                <w:rFonts w:ascii="Arial" w:hAnsi="Arial" w:cs="Arial"/>
                <w:b/>
                <w:sz w:val="22"/>
                <w:szCs w:val="22"/>
              </w:rPr>
              <w:t>EL CONTROL</w:t>
            </w:r>
          </w:p>
          <w:p w:rsidR="000C77D7" w:rsidRPr="00F15786" w:rsidRDefault="002A2D77" w:rsidP="000C7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principios del control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Los fundamentos del control</w:t>
            </w:r>
          </w:p>
          <w:p w:rsidR="00F15786" w:rsidRPr="00F15786" w:rsidRDefault="00F15786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Integración planificación-control</w:t>
            </w:r>
          </w:p>
          <w:p w:rsidR="00A06358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Poder y control</w:t>
            </w:r>
          </w:p>
        </w:tc>
        <w:tc>
          <w:tcPr>
            <w:tcW w:w="3483" w:type="dxa"/>
          </w:tcPr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06358" w:rsidRPr="00275701" w:rsidRDefault="00E5314A" w:rsidP="007260BB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</w:rPr>
              <w:t>1,2,9,12,13,14,15,16</w:t>
            </w:r>
          </w:p>
        </w:tc>
      </w:tr>
      <w:tr w:rsidR="00A06358" w:rsidRPr="00275701" w:rsidTr="006008FB">
        <w:tc>
          <w:tcPr>
            <w:tcW w:w="1188" w:type="dxa"/>
          </w:tcPr>
          <w:p w:rsidR="00A06358" w:rsidRPr="00275701" w:rsidRDefault="00A06358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No.13</w:t>
            </w:r>
          </w:p>
        </w:tc>
        <w:tc>
          <w:tcPr>
            <w:tcW w:w="5157" w:type="dxa"/>
          </w:tcPr>
          <w:p w:rsidR="000C77D7" w:rsidRPr="00F15786" w:rsidRDefault="00F15786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El control en la generación del producto-servicio turístico</w:t>
            </w:r>
          </w:p>
          <w:p w:rsidR="00F15786" w:rsidRPr="00F15786" w:rsidRDefault="00F15786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Control de calidad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El ejercicio del control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La ética, la administración y los negocios</w:t>
            </w:r>
          </w:p>
          <w:p w:rsidR="000C77D7" w:rsidRPr="00F15786" w:rsidRDefault="000C77D7" w:rsidP="000C77D7">
            <w:pPr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 xml:space="preserve">Ejercicios aplicados al proceso del control </w:t>
            </w:r>
          </w:p>
          <w:p w:rsidR="00A06358" w:rsidRPr="00F15786" w:rsidRDefault="00A06358" w:rsidP="00726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14A" w:rsidRDefault="00E5314A" w:rsidP="00726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06358" w:rsidRPr="00275701" w:rsidRDefault="00E5314A" w:rsidP="007260BB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</w:rPr>
              <w:t>1,2,9,12,13,14,15,16</w:t>
            </w:r>
          </w:p>
        </w:tc>
      </w:tr>
      <w:tr w:rsidR="002316B0" w:rsidRPr="00275701" w:rsidTr="006008FB">
        <w:trPr>
          <w:trHeight w:val="314"/>
        </w:trPr>
        <w:tc>
          <w:tcPr>
            <w:tcW w:w="1188" w:type="dxa"/>
          </w:tcPr>
          <w:p w:rsidR="002316B0" w:rsidRPr="00275701" w:rsidRDefault="002316B0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No.14</w:t>
            </w:r>
          </w:p>
        </w:tc>
        <w:tc>
          <w:tcPr>
            <w:tcW w:w="5157" w:type="dxa"/>
          </w:tcPr>
          <w:p w:rsidR="00F15786" w:rsidRPr="00F15786" w:rsidRDefault="002A2D77" w:rsidP="00F1578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F1578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GERENCIA DE PROYECTOS</w:t>
            </w:r>
          </w:p>
          <w:p w:rsidR="00F15786" w:rsidRPr="00F15786" w:rsidRDefault="00F15786" w:rsidP="00F1578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_tradnl"/>
              </w:rPr>
              <w:t>La gerencia de proyectos en la empresa privada</w:t>
            </w:r>
          </w:p>
          <w:p w:rsidR="00F15786" w:rsidRPr="00F15786" w:rsidRDefault="00F15786" w:rsidP="00F1578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_tradnl"/>
              </w:rPr>
              <w:t>La gerencia de proyectos en el sector publico</w:t>
            </w:r>
          </w:p>
          <w:p w:rsidR="00F15786" w:rsidRPr="00F15786" w:rsidRDefault="00F15786" w:rsidP="00F1578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_tradnl"/>
              </w:rPr>
              <w:t>El ciclo del proyecto</w:t>
            </w:r>
          </w:p>
          <w:p w:rsidR="00F15786" w:rsidRPr="00F15786" w:rsidRDefault="00F15786" w:rsidP="00F1578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_tradnl"/>
              </w:rPr>
              <w:t>Planeación de la calidad</w:t>
            </w:r>
          </w:p>
          <w:p w:rsidR="00F15786" w:rsidRPr="00F15786" w:rsidRDefault="00F15786" w:rsidP="00F1578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Aseguramiento de la calidad </w:t>
            </w:r>
          </w:p>
          <w:p w:rsidR="002316B0" w:rsidRPr="00F15786" w:rsidRDefault="00F15786" w:rsidP="00F157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_tradnl"/>
              </w:rPr>
              <w:t>Control de calidad</w:t>
            </w:r>
          </w:p>
        </w:tc>
        <w:tc>
          <w:tcPr>
            <w:tcW w:w="3483" w:type="dxa"/>
          </w:tcPr>
          <w:p w:rsidR="00E5314A" w:rsidRDefault="00E5314A" w:rsidP="002316B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2316B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2316B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316B0" w:rsidRPr="00275701" w:rsidRDefault="00E5314A" w:rsidP="002316B0">
            <w:pPr>
              <w:rPr>
                <w:rFonts w:ascii="Arial" w:hAnsi="Arial" w:cs="Arial"/>
              </w:rPr>
            </w:pPr>
            <w:r w:rsidRPr="008C6F84">
              <w:rPr>
                <w:rFonts w:ascii="Arial" w:hAnsi="Arial" w:cs="Arial"/>
                <w:sz w:val="22"/>
                <w:szCs w:val="22"/>
                <w:lang w:val="es-ES_tradnl"/>
              </w:rPr>
              <w:t>3,4,5,6,7,8,10,11</w:t>
            </w:r>
          </w:p>
        </w:tc>
      </w:tr>
      <w:tr w:rsidR="002316B0" w:rsidRPr="00275701" w:rsidTr="006008FB">
        <w:tc>
          <w:tcPr>
            <w:tcW w:w="1188" w:type="dxa"/>
          </w:tcPr>
          <w:p w:rsidR="002316B0" w:rsidRPr="00275701" w:rsidRDefault="002316B0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No.15</w:t>
            </w:r>
          </w:p>
        </w:tc>
        <w:tc>
          <w:tcPr>
            <w:tcW w:w="5157" w:type="dxa"/>
          </w:tcPr>
          <w:p w:rsidR="00F15786" w:rsidRPr="002A2D77" w:rsidRDefault="002A2D77" w:rsidP="00F1578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“</w:t>
            </w:r>
            <w:r w:rsidR="00F15786" w:rsidRPr="002A2D77">
              <w:rPr>
                <w:rFonts w:ascii="Arial" w:hAnsi="Arial" w:cs="Arial"/>
                <w:sz w:val="22"/>
                <w:szCs w:val="22"/>
                <w:lang w:val="es-ES_tradnl"/>
              </w:rPr>
              <w:t>Gerencia en contextos específicos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”</w:t>
            </w:r>
          </w:p>
          <w:p w:rsidR="00F15786" w:rsidRPr="00F15786" w:rsidRDefault="00F15786" w:rsidP="00F15786">
            <w:pPr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15786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La empresa turística: características y aspectos diferenciales</w:t>
            </w:r>
          </w:p>
          <w:p w:rsidR="00F15786" w:rsidRPr="00F15786" w:rsidRDefault="00F15786" w:rsidP="00F1578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_tradnl"/>
              </w:rPr>
              <w:t>La gestión y organización de la empresa turística</w:t>
            </w:r>
          </w:p>
          <w:p w:rsidR="00F15786" w:rsidRPr="00F15786" w:rsidRDefault="00F15786" w:rsidP="00F1578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_tradnl"/>
              </w:rPr>
              <w:t>El turismo como sistema</w:t>
            </w:r>
          </w:p>
          <w:p w:rsidR="00F15786" w:rsidRPr="00F15786" w:rsidRDefault="00F15786" w:rsidP="00F1578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5786">
              <w:rPr>
                <w:rFonts w:ascii="Arial" w:hAnsi="Arial" w:cs="Arial"/>
                <w:sz w:val="22"/>
                <w:szCs w:val="22"/>
                <w:lang w:val="es-ES_tradnl"/>
              </w:rPr>
              <w:t>Gestión del turismo sostenible</w:t>
            </w:r>
          </w:p>
          <w:p w:rsidR="002316B0" w:rsidRPr="00F15786" w:rsidRDefault="002316B0" w:rsidP="00F1578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5786" w:rsidRPr="00F15786" w:rsidRDefault="00F15786" w:rsidP="00F1578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TRABAJO SEMESTRAL</w:t>
            </w:r>
          </w:p>
        </w:tc>
        <w:tc>
          <w:tcPr>
            <w:tcW w:w="3483" w:type="dxa"/>
          </w:tcPr>
          <w:p w:rsidR="00E5314A" w:rsidRDefault="00E5314A" w:rsidP="002316B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2316B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314A" w:rsidRDefault="00E5314A" w:rsidP="002316B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316B0" w:rsidRPr="00275701" w:rsidRDefault="006008FB" w:rsidP="0060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1,13,14,15,16</w:t>
            </w:r>
          </w:p>
        </w:tc>
      </w:tr>
      <w:tr w:rsidR="006008FB" w:rsidRPr="00275701" w:rsidTr="006008FB">
        <w:tc>
          <w:tcPr>
            <w:tcW w:w="1188" w:type="dxa"/>
          </w:tcPr>
          <w:p w:rsidR="006008FB" w:rsidRPr="00275701" w:rsidRDefault="006008FB" w:rsidP="00275701">
            <w:pPr>
              <w:jc w:val="center"/>
              <w:rPr>
                <w:rFonts w:ascii="Arial" w:hAnsi="Arial" w:cs="Arial"/>
                <w:b/>
              </w:rPr>
            </w:pPr>
            <w:r w:rsidRPr="00275701">
              <w:rPr>
                <w:rFonts w:ascii="Arial" w:hAnsi="Arial" w:cs="Arial"/>
                <w:b/>
              </w:rPr>
              <w:t>No.16</w:t>
            </w:r>
          </w:p>
        </w:tc>
        <w:tc>
          <w:tcPr>
            <w:tcW w:w="5157" w:type="dxa"/>
          </w:tcPr>
          <w:p w:rsidR="006008FB" w:rsidRPr="00F15786" w:rsidRDefault="006008FB" w:rsidP="00F1578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Turismo Responsable</w:t>
            </w:r>
          </w:p>
          <w:p w:rsidR="006008FB" w:rsidRDefault="006008FB" w:rsidP="006008F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 xml:space="preserve">Consumo responsable </w:t>
            </w:r>
          </w:p>
          <w:p w:rsidR="006008FB" w:rsidRPr="00F15786" w:rsidRDefault="006008FB" w:rsidP="006008F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786">
              <w:rPr>
                <w:rFonts w:ascii="Arial" w:hAnsi="Arial" w:cs="Arial"/>
                <w:sz w:val="22"/>
                <w:szCs w:val="22"/>
              </w:rPr>
              <w:t>Responsabilidad Social Empresarial</w:t>
            </w:r>
          </w:p>
          <w:p w:rsidR="006008FB" w:rsidRPr="00F15786" w:rsidRDefault="006008FB" w:rsidP="00F1578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:rsidR="006008FB" w:rsidRDefault="006008FB" w:rsidP="006008F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08FB" w:rsidRPr="00F15786" w:rsidRDefault="006008FB" w:rsidP="006008F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1,13,14,15,16</w:t>
            </w:r>
          </w:p>
        </w:tc>
      </w:tr>
    </w:tbl>
    <w:p w:rsidR="00920ACC" w:rsidRPr="00346A2F" w:rsidRDefault="00920ACC" w:rsidP="00A0635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77"/>
        <w:gridCol w:w="2880"/>
        <w:gridCol w:w="377"/>
        <w:gridCol w:w="1980"/>
        <w:gridCol w:w="377"/>
        <w:gridCol w:w="58"/>
      </w:tblGrid>
      <w:tr w:rsidR="00A06358" w:rsidRPr="00275701" w:rsidTr="00275701">
        <w:trPr>
          <w:gridAfter w:val="1"/>
          <w:wAfter w:w="58" w:type="dxa"/>
        </w:trPr>
        <w:tc>
          <w:tcPr>
            <w:tcW w:w="9828" w:type="dxa"/>
            <w:gridSpan w:val="6"/>
          </w:tcPr>
          <w:p w:rsidR="00A06358" w:rsidRPr="00275701" w:rsidRDefault="00764009" w:rsidP="003B19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06358" w:rsidRPr="00275701">
              <w:rPr>
                <w:rFonts w:ascii="Arial" w:hAnsi="Arial" w:cs="Arial"/>
                <w:b/>
              </w:rPr>
              <w:t>. RECURSOS DIDÁCTICOS</w:t>
            </w:r>
          </w:p>
        </w:tc>
      </w:tr>
      <w:tr w:rsidR="00A06358" w:rsidRPr="00275701" w:rsidTr="00275701">
        <w:trPr>
          <w:gridAfter w:val="1"/>
          <w:wAfter w:w="58" w:type="dxa"/>
        </w:trPr>
        <w:tc>
          <w:tcPr>
            <w:tcW w:w="3888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Proyector de acetatos</w:t>
            </w:r>
          </w:p>
        </w:tc>
        <w:tc>
          <w:tcPr>
            <w:tcW w:w="36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proofErr w:type="spellStart"/>
            <w:r w:rsidRPr="00275701">
              <w:rPr>
                <w:rFonts w:ascii="Arial" w:hAnsi="Arial"/>
              </w:rPr>
              <w:t>Videobeen</w:t>
            </w:r>
            <w:proofErr w:type="spellEnd"/>
          </w:p>
        </w:tc>
        <w:tc>
          <w:tcPr>
            <w:tcW w:w="360" w:type="dxa"/>
          </w:tcPr>
          <w:p w:rsidR="00A06358" w:rsidRPr="00275701" w:rsidRDefault="002A2D77" w:rsidP="002757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98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Películas</w:t>
            </w:r>
          </w:p>
        </w:tc>
        <w:tc>
          <w:tcPr>
            <w:tcW w:w="360" w:type="dxa"/>
          </w:tcPr>
          <w:p w:rsidR="00A06358" w:rsidRPr="00275701" w:rsidRDefault="002A2D77" w:rsidP="002757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A06358" w:rsidRPr="00275701" w:rsidTr="00275701">
        <w:trPr>
          <w:gridAfter w:val="1"/>
          <w:wAfter w:w="58" w:type="dxa"/>
        </w:trPr>
        <w:tc>
          <w:tcPr>
            <w:tcW w:w="3888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Internet</w:t>
            </w:r>
          </w:p>
        </w:tc>
        <w:tc>
          <w:tcPr>
            <w:tcW w:w="360" w:type="dxa"/>
          </w:tcPr>
          <w:p w:rsidR="00A06358" w:rsidRPr="00275701" w:rsidRDefault="002A2D77" w:rsidP="002757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8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Guías</w:t>
            </w:r>
          </w:p>
        </w:tc>
        <w:tc>
          <w:tcPr>
            <w:tcW w:w="360" w:type="dxa"/>
          </w:tcPr>
          <w:p w:rsidR="00A06358" w:rsidRPr="00275701" w:rsidRDefault="002A2D77" w:rsidP="002757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98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Software</w:t>
            </w:r>
          </w:p>
        </w:tc>
        <w:tc>
          <w:tcPr>
            <w:tcW w:w="36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</w:p>
        </w:tc>
      </w:tr>
      <w:tr w:rsidR="00A06358" w:rsidRPr="00275701" w:rsidTr="00275701">
        <w:trPr>
          <w:gridAfter w:val="1"/>
          <w:wAfter w:w="58" w:type="dxa"/>
        </w:trPr>
        <w:tc>
          <w:tcPr>
            <w:tcW w:w="3888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Elementos de laboratorio según guía</w:t>
            </w:r>
          </w:p>
        </w:tc>
        <w:tc>
          <w:tcPr>
            <w:tcW w:w="36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06358" w:rsidRPr="00275701" w:rsidRDefault="00A06358" w:rsidP="00CC0D73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Textos, informes té</w:t>
            </w:r>
            <w:r w:rsidR="00F628A6" w:rsidRPr="00275701">
              <w:rPr>
                <w:rFonts w:ascii="Arial" w:hAnsi="Arial"/>
              </w:rPr>
              <w:t>c</w:t>
            </w:r>
            <w:r w:rsidRPr="00275701">
              <w:rPr>
                <w:rFonts w:ascii="Arial" w:hAnsi="Arial"/>
              </w:rPr>
              <w:t>ni</w:t>
            </w:r>
            <w:r w:rsidR="00F628A6" w:rsidRPr="00275701">
              <w:rPr>
                <w:rFonts w:ascii="Arial" w:hAnsi="Arial"/>
              </w:rPr>
              <w:t>c</w:t>
            </w:r>
            <w:r w:rsidRPr="00275701">
              <w:rPr>
                <w:rFonts w:ascii="Arial" w:hAnsi="Arial"/>
              </w:rPr>
              <w:t>os</w:t>
            </w:r>
          </w:p>
        </w:tc>
        <w:tc>
          <w:tcPr>
            <w:tcW w:w="360" w:type="dxa"/>
          </w:tcPr>
          <w:p w:rsidR="00A06358" w:rsidRPr="00275701" w:rsidRDefault="002A2D77" w:rsidP="002757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98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Otros. ¿Cuáles?</w:t>
            </w:r>
          </w:p>
        </w:tc>
        <w:tc>
          <w:tcPr>
            <w:tcW w:w="36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</w:p>
        </w:tc>
      </w:tr>
      <w:tr w:rsidR="00764009" w:rsidRPr="000B3847" w:rsidTr="00E70803">
        <w:tblPrEx>
          <w:tblLook w:val="04A0" w:firstRow="1" w:lastRow="0" w:firstColumn="1" w:lastColumn="0" w:noHBand="0" w:noVBand="1"/>
        </w:tblPrEx>
        <w:tc>
          <w:tcPr>
            <w:tcW w:w="9886" w:type="dxa"/>
            <w:gridSpan w:val="7"/>
          </w:tcPr>
          <w:p w:rsidR="00764009" w:rsidRPr="000B3847" w:rsidRDefault="00764009" w:rsidP="00E70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B3847">
              <w:rPr>
                <w:rFonts w:ascii="Arial" w:hAnsi="Arial" w:cs="Arial"/>
                <w:b/>
              </w:rPr>
              <w:t>. EMPLEO DE NUEVAS TECNOLOGÍAS Tics</w:t>
            </w:r>
          </w:p>
        </w:tc>
      </w:tr>
    </w:tbl>
    <w:p w:rsidR="00764009" w:rsidRDefault="00764009" w:rsidP="007640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77"/>
        <w:gridCol w:w="2340"/>
        <w:gridCol w:w="416"/>
        <w:gridCol w:w="2464"/>
        <w:gridCol w:w="377"/>
      </w:tblGrid>
      <w:tr w:rsidR="00A06358" w:rsidRPr="00275701" w:rsidTr="00275701">
        <w:tc>
          <w:tcPr>
            <w:tcW w:w="9828" w:type="dxa"/>
            <w:gridSpan w:val="6"/>
          </w:tcPr>
          <w:p w:rsidR="00A06358" w:rsidRPr="00275701" w:rsidRDefault="0048766F" w:rsidP="00315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6400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A06358" w:rsidRPr="00275701">
              <w:rPr>
                <w:rFonts w:ascii="Arial" w:hAnsi="Arial" w:cs="Arial"/>
                <w:b/>
              </w:rPr>
              <w:t xml:space="preserve"> ESTRATEGIAS </w:t>
            </w:r>
            <w:r w:rsidR="00315027" w:rsidRPr="00275701">
              <w:rPr>
                <w:rFonts w:ascii="Arial" w:hAnsi="Arial" w:cs="Arial"/>
                <w:b/>
              </w:rPr>
              <w:t>M</w:t>
            </w:r>
            <w:r w:rsidR="00A06358" w:rsidRPr="00275701">
              <w:rPr>
                <w:rFonts w:ascii="Arial" w:hAnsi="Arial" w:cs="Arial"/>
                <w:b/>
              </w:rPr>
              <w:t>ETODOLÓGIAS</w:t>
            </w:r>
          </w:p>
        </w:tc>
      </w:tr>
      <w:tr w:rsidR="00A06358" w:rsidRPr="00275701" w:rsidTr="00275701">
        <w:tc>
          <w:tcPr>
            <w:tcW w:w="3888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Clase Magistral</w:t>
            </w:r>
          </w:p>
        </w:tc>
        <w:tc>
          <w:tcPr>
            <w:tcW w:w="360" w:type="dxa"/>
          </w:tcPr>
          <w:p w:rsidR="00A06358" w:rsidRPr="00275701" w:rsidRDefault="00BC2E86" w:rsidP="008034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 xml:space="preserve">Talleres de </w:t>
            </w:r>
            <w:r w:rsidRPr="00275701">
              <w:rPr>
                <w:rFonts w:ascii="Arial" w:hAnsi="Arial"/>
              </w:rPr>
              <w:lastRenderedPageBreak/>
              <w:t>refuerzo</w:t>
            </w:r>
          </w:p>
        </w:tc>
        <w:tc>
          <w:tcPr>
            <w:tcW w:w="416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Lecturas previas</w:t>
            </w:r>
          </w:p>
        </w:tc>
        <w:tc>
          <w:tcPr>
            <w:tcW w:w="360" w:type="dxa"/>
          </w:tcPr>
          <w:p w:rsidR="00A06358" w:rsidRPr="00275701" w:rsidRDefault="00BC2E86" w:rsidP="002757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A06358" w:rsidRPr="00275701" w:rsidTr="00275701">
        <w:tc>
          <w:tcPr>
            <w:tcW w:w="3888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lastRenderedPageBreak/>
              <w:t>Laboratorio</w:t>
            </w:r>
          </w:p>
        </w:tc>
        <w:tc>
          <w:tcPr>
            <w:tcW w:w="360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Trabajos en grupo</w:t>
            </w:r>
          </w:p>
        </w:tc>
        <w:tc>
          <w:tcPr>
            <w:tcW w:w="416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Exposiciones</w:t>
            </w:r>
          </w:p>
        </w:tc>
        <w:tc>
          <w:tcPr>
            <w:tcW w:w="360" w:type="dxa"/>
          </w:tcPr>
          <w:p w:rsidR="00A06358" w:rsidRPr="00275701" w:rsidRDefault="00BC2E86" w:rsidP="002757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A06358" w:rsidRPr="00275701" w:rsidTr="00275701">
        <w:tc>
          <w:tcPr>
            <w:tcW w:w="3888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Presentación de contenidos mediante síntesis, cuadros, mapas conceptuales</w:t>
            </w:r>
          </w:p>
        </w:tc>
        <w:tc>
          <w:tcPr>
            <w:tcW w:w="360" w:type="dxa"/>
          </w:tcPr>
          <w:p w:rsidR="00A06358" w:rsidRPr="00275701" w:rsidRDefault="00BC2E86" w:rsidP="008034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Ejemplificación del contenido</w:t>
            </w:r>
          </w:p>
        </w:tc>
        <w:tc>
          <w:tcPr>
            <w:tcW w:w="416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Preguntas en clase</w:t>
            </w:r>
          </w:p>
        </w:tc>
        <w:tc>
          <w:tcPr>
            <w:tcW w:w="360" w:type="dxa"/>
          </w:tcPr>
          <w:p w:rsidR="00A06358" w:rsidRPr="00275701" w:rsidRDefault="00BC2E86" w:rsidP="002757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A06358" w:rsidRPr="00275701" w:rsidTr="00275701">
        <w:tc>
          <w:tcPr>
            <w:tcW w:w="3888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Realización de ejercicios y problemas por parte del profesor</w:t>
            </w:r>
          </w:p>
        </w:tc>
        <w:tc>
          <w:tcPr>
            <w:tcW w:w="360" w:type="dxa"/>
          </w:tcPr>
          <w:p w:rsidR="00A06358" w:rsidRPr="00275701" w:rsidRDefault="00BC2E86" w:rsidP="008034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Evaluación grupal</w:t>
            </w:r>
          </w:p>
        </w:tc>
        <w:tc>
          <w:tcPr>
            <w:tcW w:w="416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Diagnóstico de conocimientos previos</w:t>
            </w:r>
          </w:p>
        </w:tc>
        <w:tc>
          <w:tcPr>
            <w:tcW w:w="36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</w:p>
        </w:tc>
      </w:tr>
      <w:tr w:rsidR="00A06358" w:rsidRPr="00275701" w:rsidTr="00275701">
        <w:tc>
          <w:tcPr>
            <w:tcW w:w="3888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Verificación y síntesis de contenidos previos</w:t>
            </w:r>
          </w:p>
        </w:tc>
        <w:tc>
          <w:tcPr>
            <w:tcW w:w="360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Implementación de recursos didácticos</w:t>
            </w:r>
          </w:p>
        </w:tc>
        <w:tc>
          <w:tcPr>
            <w:tcW w:w="416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</w:p>
        </w:tc>
        <w:tc>
          <w:tcPr>
            <w:tcW w:w="2464" w:type="dxa"/>
          </w:tcPr>
          <w:p w:rsidR="00A06358" w:rsidRPr="00275701" w:rsidRDefault="00A06358" w:rsidP="00803480">
            <w:pPr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Seguimiento de actividad en la clase</w:t>
            </w:r>
          </w:p>
        </w:tc>
        <w:tc>
          <w:tcPr>
            <w:tcW w:w="360" w:type="dxa"/>
          </w:tcPr>
          <w:p w:rsidR="00A06358" w:rsidRPr="00275701" w:rsidRDefault="00BC2E86" w:rsidP="002757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</w:tbl>
    <w:p w:rsidR="00A06358" w:rsidRDefault="00A06358" w:rsidP="00A063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77"/>
        <w:gridCol w:w="2340"/>
        <w:gridCol w:w="360"/>
        <w:gridCol w:w="2520"/>
        <w:gridCol w:w="377"/>
      </w:tblGrid>
      <w:tr w:rsidR="00A06358" w:rsidRPr="00275701" w:rsidTr="00275701">
        <w:tc>
          <w:tcPr>
            <w:tcW w:w="9862" w:type="dxa"/>
            <w:gridSpan w:val="6"/>
          </w:tcPr>
          <w:p w:rsidR="00A06358" w:rsidRPr="00275701" w:rsidRDefault="0048766F" w:rsidP="00315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64009">
              <w:rPr>
                <w:rFonts w:ascii="Arial" w:hAnsi="Arial" w:cs="Arial"/>
                <w:b/>
              </w:rPr>
              <w:t>2</w:t>
            </w:r>
            <w:r w:rsidR="00A06358" w:rsidRPr="00275701">
              <w:rPr>
                <w:rFonts w:ascii="Arial" w:hAnsi="Arial" w:cs="Arial"/>
                <w:b/>
              </w:rPr>
              <w:t>. RECURSO LOCATIVO</w:t>
            </w:r>
          </w:p>
        </w:tc>
      </w:tr>
      <w:tr w:rsidR="00A06358" w:rsidRPr="00275701" w:rsidTr="00275701">
        <w:tc>
          <w:tcPr>
            <w:tcW w:w="3888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Salón de clase</w:t>
            </w:r>
          </w:p>
        </w:tc>
        <w:tc>
          <w:tcPr>
            <w:tcW w:w="377" w:type="dxa"/>
          </w:tcPr>
          <w:p w:rsidR="00A06358" w:rsidRPr="00275701" w:rsidRDefault="00BC2E86" w:rsidP="002757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Salón de dibujo</w:t>
            </w:r>
          </w:p>
        </w:tc>
        <w:tc>
          <w:tcPr>
            <w:tcW w:w="36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Salón de cómputo</w:t>
            </w:r>
          </w:p>
        </w:tc>
        <w:tc>
          <w:tcPr>
            <w:tcW w:w="377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</w:p>
        </w:tc>
      </w:tr>
      <w:tr w:rsidR="00A06358" w:rsidRPr="00275701" w:rsidTr="00275701">
        <w:tc>
          <w:tcPr>
            <w:tcW w:w="3888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Salidas de campo</w:t>
            </w:r>
          </w:p>
        </w:tc>
        <w:tc>
          <w:tcPr>
            <w:tcW w:w="377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Laboratorio</w:t>
            </w:r>
          </w:p>
        </w:tc>
        <w:tc>
          <w:tcPr>
            <w:tcW w:w="36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A06358" w:rsidRPr="00275701" w:rsidRDefault="00A06358" w:rsidP="00275701">
            <w:pPr>
              <w:jc w:val="both"/>
              <w:rPr>
                <w:rFonts w:ascii="Arial" w:hAnsi="Arial"/>
              </w:rPr>
            </w:pPr>
            <w:r w:rsidRPr="00275701">
              <w:rPr>
                <w:rFonts w:ascii="Arial" w:hAnsi="Arial"/>
              </w:rPr>
              <w:t>Otro. ¿</w:t>
            </w:r>
            <w:proofErr w:type="gramStart"/>
            <w:r w:rsidRPr="00275701">
              <w:rPr>
                <w:rFonts w:ascii="Arial" w:hAnsi="Arial"/>
              </w:rPr>
              <w:t>cuál</w:t>
            </w:r>
            <w:proofErr w:type="gramEnd"/>
            <w:r w:rsidRPr="00275701">
              <w:rPr>
                <w:rFonts w:ascii="Arial" w:hAnsi="Arial"/>
              </w:rPr>
              <w:t>?</w:t>
            </w:r>
          </w:p>
        </w:tc>
        <w:tc>
          <w:tcPr>
            <w:tcW w:w="377" w:type="dxa"/>
          </w:tcPr>
          <w:p w:rsidR="00A06358" w:rsidRPr="00275701" w:rsidRDefault="00A06358" w:rsidP="00A06358">
            <w:pPr>
              <w:rPr>
                <w:rFonts w:ascii="Arial" w:hAnsi="Arial" w:cs="Arial"/>
              </w:rPr>
            </w:pPr>
          </w:p>
        </w:tc>
      </w:tr>
      <w:tr w:rsidR="0096433C" w:rsidRPr="00275701" w:rsidTr="0096433C">
        <w:tc>
          <w:tcPr>
            <w:tcW w:w="9862" w:type="dxa"/>
            <w:gridSpan w:val="6"/>
          </w:tcPr>
          <w:p w:rsidR="0096433C" w:rsidRPr="00275701" w:rsidRDefault="0096433C" w:rsidP="00A0635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Lugar y fecha de salidas de campo:</w:t>
            </w:r>
          </w:p>
        </w:tc>
      </w:tr>
    </w:tbl>
    <w:p w:rsidR="00A06358" w:rsidRDefault="00A06358" w:rsidP="00A063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A06358" w:rsidRPr="00275701" w:rsidTr="00275701">
        <w:tc>
          <w:tcPr>
            <w:tcW w:w="9828" w:type="dxa"/>
            <w:gridSpan w:val="2"/>
          </w:tcPr>
          <w:p w:rsidR="00A06358" w:rsidRPr="00275701" w:rsidRDefault="0048766F" w:rsidP="002757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64009">
              <w:rPr>
                <w:rFonts w:ascii="Arial" w:hAnsi="Arial" w:cs="Arial"/>
                <w:b/>
              </w:rPr>
              <w:t>3</w:t>
            </w:r>
            <w:r w:rsidR="00A06358" w:rsidRPr="00275701">
              <w:rPr>
                <w:rFonts w:ascii="Arial" w:hAnsi="Arial" w:cs="Arial"/>
                <w:b/>
              </w:rPr>
              <w:t>. BIBLIOGRAFÍA</w:t>
            </w:r>
          </w:p>
        </w:tc>
      </w:tr>
      <w:tr w:rsidR="00A06358" w:rsidRPr="00275701" w:rsidTr="00275701">
        <w:tc>
          <w:tcPr>
            <w:tcW w:w="6948" w:type="dxa"/>
          </w:tcPr>
          <w:p w:rsidR="00A06358" w:rsidRPr="00275701" w:rsidRDefault="00A06358" w:rsidP="00A0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701">
              <w:rPr>
                <w:rFonts w:ascii="Arial" w:hAnsi="Arial" w:cs="Arial"/>
                <w:b/>
                <w:sz w:val="20"/>
                <w:szCs w:val="20"/>
              </w:rPr>
              <w:t>BIBLIOGRAFÍA BÁSICA UTILIZADA</w:t>
            </w:r>
          </w:p>
        </w:tc>
        <w:tc>
          <w:tcPr>
            <w:tcW w:w="2880" w:type="dxa"/>
          </w:tcPr>
          <w:p w:rsidR="00A06358" w:rsidRPr="00275701" w:rsidRDefault="00315027" w:rsidP="00A06358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5701">
              <w:rPr>
                <w:rFonts w:ascii="Arial" w:hAnsi="Arial" w:cs="Arial"/>
                <w:b/>
                <w:caps/>
                <w:sz w:val="20"/>
                <w:szCs w:val="20"/>
              </w:rPr>
              <w:t>Ubicación en la Universidad</w:t>
            </w:r>
          </w:p>
        </w:tc>
      </w:tr>
      <w:tr w:rsidR="00A06358" w:rsidRPr="00275701" w:rsidTr="00275701">
        <w:tc>
          <w:tcPr>
            <w:tcW w:w="6948" w:type="dxa"/>
          </w:tcPr>
          <w:p w:rsidR="00A06358" w:rsidRDefault="00A06358" w:rsidP="0020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E86" w:rsidRPr="001C5B9C" w:rsidRDefault="00BC2E86" w:rsidP="00FC29C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s-ES"/>
              </w:rPr>
            </w:pPr>
            <w:r w:rsidRPr="00CA1B78">
              <w:rPr>
                <w:rFonts w:ascii="Arial" w:hAnsi="Arial" w:cs="Arial"/>
                <w:color w:val="000000"/>
                <w:lang w:val="es-ES" w:eastAsia="es-ES"/>
              </w:rPr>
              <w:t xml:space="preserve">Allende Landa, J. Desarrollo sostenible: De lo global a lo local, ciudad y </w:t>
            </w:r>
            <w:proofErr w:type="spellStart"/>
            <w:r w:rsidRPr="00CA1B78">
              <w:rPr>
                <w:rFonts w:ascii="Arial" w:hAnsi="Arial" w:cs="Arial"/>
                <w:color w:val="000000"/>
                <w:lang w:val="es-ES" w:eastAsia="es-ES"/>
              </w:rPr>
              <w:t>território</w:t>
            </w:r>
            <w:proofErr w:type="spellEnd"/>
            <w:r w:rsidRPr="00CA1B78">
              <w:rPr>
                <w:rFonts w:ascii="Arial" w:hAnsi="Arial" w:cs="Arial"/>
                <w:color w:val="000000"/>
                <w:lang w:val="es-ES" w:eastAsia="es-ES"/>
              </w:rPr>
              <w:t>, 1995</w:t>
            </w:r>
          </w:p>
          <w:p w:rsidR="00BC2E86" w:rsidRPr="00E51E6F" w:rsidRDefault="00BC2E86" w:rsidP="00FC29C5">
            <w:pPr>
              <w:numPr>
                <w:ilvl w:val="0"/>
                <w:numId w:val="23"/>
              </w:numPr>
              <w:jc w:val="both"/>
              <w:rPr>
                <w:rStyle w:val="apple-style-span"/>
                <w:rFonts w:ascii="Arial" w:hAnsi="Arial" w:cs="Arial"/>
              </w:rPr>
            </w:pPr>
            <w:proofErr w:type="spellStart"/>
            <w:r w:rsidRPr="00E51E6F">
              <w:rPr>
                <w:rStyle w:val="apple-style-span"/>
                <w:rFonts w:ascii="Arial" w:hAnsi="Arial" w:cs="Arial"/>
                <w:bCs/>
                <w:bdr w:val="none" w:sz="0" w:space="0" w:color="auto" w:frame="1"/>
              </w:rPr>
              <w:t>Certo</w:t>
            </w:r>
            <w:proofErr w:type="spellEnd"/>
            <w:r w:rsidRPr="00E51E6F">
              <w:rPr>
                <w:rStyle w:val="apple-style-span"/>
                <w:rFonts w:ascii="Arial" w:hAnsi="Arial" w:cs="Arial"/>
                <w:bCs/>
                <w:bdr w:val="none" w:sz="0" w:space="0" w:color="auto" w:frame="1"/>
              </w:rPr>
              <w:t>, Samuel C. Administración Moderna</w:t>
            </w:r>
            <w:r w:rsidRPr="00E51E6F">
              <w:rPr>
                <w:rStyle w:val="apple-style-span"/>
                <w:rFonts w:ascii="Arial" w:hAnsi="Arial" w:cs="Arial"/>
              </w:rPr>
              <w:t>. Editorial Interamericana. México, 1995.</w:t>
            </w:r>
          </w:p>
          <w:p w:rsidR="00BC2E86" w:rsidRPr="00E51E6F" w:rsidRDefault="00BC2E86" w:rsidP="00FC29C5">
            <w:pPr>
              <w:numPr>
                <w:ilvl w:val="0"/>
                <w:numId w:val="23"/>
              </w:numPr>
              <w:jc w:val="both"/>
              <w:rPr>
                <w:rStyle w:val="apple-style-span"/>
                <w:rFonts w:ascii="Arial" w:hAnsi="Arial" w:cs="Arial"/>
              </w:rPr>
            </w:pPr>
            <w:proofErr w:type="spellStart"/>
            <w:r w:rsidRPr="00E51E6F">
              <w:rPr>
                <w:rStyle w:val="apple-style-span"/>
                <w:rFonts w:ascii="Arial" w:hAnsi="Arial" w:cs="Arial"/>
              </w:rPr>
              <w:t>Dessler</w:t>
            </w:r>
            <w:proofErr w:type="spellEnd"/>
            <w:r w:rsidRPr="00E51E6F">
              <w:rPr>
                <w:rStyle w:val="apple-style-span"/>
                <w:rFonts w:ascii="Arial" w:hAnsi="Arial" w:cs="Arial"/>
              </w:rPr>
              <w:t xml:space="preserve">, Gary. </w:t>
            </w:r>
            <w:r w:rsidRPr="00E51E6F">
              <w:rPr>
                <w:rStyle w:val="apple-style-span"/>
                <w:rFonts w:ascii="Arial" w:hAnsi="Arial" w:cs="Arial"/>
                <w:bCs/>
              </w:rPr>
              <w:t xml:space="preserve">Organización y administración: Enfoque situacional, </w:t>
            </w:r>
            <w:r w:rsidRPr="00E51E6F">
              <w:rPr>
                <w:rStyle w:val="apple-style-span"/>
                <w:rFonts w:ascii="Arial" w:hAnsi="Arial" w:cs="Arial"/>
              </w:rPr>
              <w:t>Prentice-Hall Hispanoamericana S.A., Estados Unidos, 1979.</w:t>
            </w:r>
          </w:p>
          <w:p w:rsidR="00BC2E86" w:rsidRDefault="00BC2E86" w:rsidP="00FC29C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 xml:space="preserve">Drucker Peter. </w:t>
            </w:r>
            <w:r>
              <w:rPr>
                <w:rFonts w:ascii="Arial" w:hAnsi="Arial" w:cs="Arial"/>
              </w:rPr>
              <w:t xml:space="preserve">La gerencia de empresas, Editorial </w:t>
            </w:r>
            <w:proofErr w:type="spellStart"/>
            <w:r>
              <w:rPr>
                <w:rFonts w:ascii="Arial" w:hAnsi="Arial" w:cs="Arial"/>
              </w:rPr>
              <w:t>Edhasa</w:t>
            </w:r>
            <w:proofErr w:type="spellEnd"/>
            <w:r>
              <w:rPr>
                <w:rFonts w:ascii="Arial" w:hAnsi="Arial" w:cs="Arial"/>
              </w:rPr>
              <w:t>, España, 1979</w:t>
            </w:r>
          </w:p>
          <w:p w:rsidR="00BC2E86" w:rsidRDefault="00BC2E86" w:rsidP="00FC29C5">
            <w:pPr>
              <w:numPr>
                <w:ilvl w:val="0"/>
                <w:numId w:val="23"/>
              </w:numPr>
              <w:jc w:val="both"/>
              <w:rPr>
                <w:rStyle w:val="apple-style-span"/>
                <w:rFonts w:ascii="Arial" w:hAnsi="Arial" w:cs="Arial"/>
              </w:rPr>
            </w:pPr>
            <w:r w:rsidRPr="00E51E6F">
              <w:rPr>
                <w:rStyle w:val="apple-style-span"/>
                <w:rFonts w:ascii="Arial" w:hAnsi="Arial" w:cs="Arial"/>
              </w:rPr>
              <w:t>Drucker, Peter. La Gerencia. Tareas, responsabilidades y práctica. El Ateneo, Buenos Aires</w:t>
            </w:r>
            <w:r>
              <w:rPr>
                <w:rStyle w:val="apple-style-span"/>
                <w:rFonts w:ascii="Arial" w:hAnsi="Arial" w:cs="Arial"/>
              </w:rPr>
              <w:t>, 1973</w:t>
            </w:r>
          </w:p>
          <w:p w:rsidR="00FC29C5" w:rsidRPr="005F2ECB" w:rsidRDefault="00FC29C5" w:rsidP="00FC29C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F2ECB">
              <w:rPr>
                <w:rFonts w:ascii="Arial" w:hAnsi="Arial" w:cs="Arial"/>
              </w:rPr>
              <w:t>Dubrin</w:t>
            </w:r>
            <w:proofErr w:type="spellEnd"/>
            <w:r w:rsidRPr="005F2ECB">
              <w:rPr>
                <w:rFonts w:ascii="Arial" w:hAnsi="Arial" w:cs="Arial"/>
              </w:rPr>
              <w:t>, Andrew J. Fundamentos de Administración.</w:t>
            </w:r>
          </w:p>
          <w:p w:rsidR="00BC2E86" w:rsidRPr="00FC29C5" w:rsidRDefault="00BC2E86" w:rsidP="00FC29C5">
            <w:pPr>
              <w:numPr>
                <w:ilvl w:val="0"/>
                <w:numId w:val="23"/>
              </w:numPr>
              <w:jc w:val="both"/>
              <w:rPr>
                <w:rStyle w:val="apple-style-span"/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 xml:space="preserve">Gibson, James L. Las Organizaciones, Comportamiento-Estructura y Procesos, </w:t>
            </w:r>
            <w:hyperlink r:id="rId6" w:history="1">
              <w:r w:rsidRPr="00FC29C5">
                <w:rPr>
                  <w:rStyle w:val="Hipervnculo"/>
                  <w:rFonts w:ascii="Arial" w:hAnsi="Arial" w:cs="Arial"/>
                  <w:bCs/>
                  <w:color w:val="auto"/>
                  <w:u w:val="none"/>
                </w:rPr>
                <w:t xml:space="preserve">Mc </w:t>
              </w:r>
              <w:proofErr w:type="spellStart"/>
              <w:r w:rsidRPr="00FC29C5">
                <w:rPr>
                  <w:rStyle w:val="Hipervnculo"/>
                  <w:rFonts w:ascii="Arial" w:hAnsi="Arial" w:cs="Arial"/>
                  <w:bCs/>
                  <w:color w:val="auto"/>
                  <w:u w:val="none"/>
                </w:rPr>
                <w:t>graw</w:t>
              </w:r>
              <w:proofErr w:type="spellEnd"/>
              <w:r w:rsidRPr="00FC29C5">
                <w:rPr>
                  <w:rStyle w:val="Hipervnculo"/>
                  <w:rFonts w:ascii="Arial" w:hAnsi="Arial" w:cs="Arial"/>
                  <w:bCs/>
                  <w:color w:val="auto"/>
                  <w:u w:val="none"/>
                </w:rPr>
                <w:t>-Hill / Interamericana de Chile</w:t>
              </w:r>
            </w:hyperlink>
            <w:r w:rsidRPr="00FC29C5">
              <w:rPr>
                <w:rStyle w:val="apple-style-span"/>
                <w:rFonts w:ascii="Arial" w:hAnsi="Arial" w:cs="Arial"/>
              </w:rPr>
              <w:t>, 2002</w:t>
            </w:r>
          </w:p>
          <w:p w:rsidR="00BC2E86" w:rsidRDefault="00BC2E86" w:rsidP="00FC29C5">
            <w:pPr>
              <w:numPr>
                <w:ilvl w:val="0"/>
                <w:numId w:val="23"/>
              </w:numPr>
              <w:jc w:val="both"/>
              <w:rPr>
                <w:rStyle w:val="apple-converted-space"/>
                <w:rFonts w:ascii="Arial" w:hAnsi="Arial" w:cs="Arial"/>
              </w:rPr>
            </w:pPr>
            <w:proofErr w:type="spellStart"/>
            <w:r w:rsidRPr="00E51E6F">
              <w:rPr>
                <w:rStyle w:val="apple-style-span"/>
                <w:rFonts w:ascii="Arial" w:hAnsi="Arial" w:cs="Arial"/>
              </w:rPr>
              <w:t>Goodstein</w:t>
            </w:r>
            <w:proofErr w:type="spellEnd"/>
            <w:r w:rsidRPr="00E51E6F">
              <w:rPr>
                <w:rStyle w:val="apple-style-span"/>
                <w:rFonts w:ascii="Arial" w:hAnsi="Arial" w:cs="Arial"/>
              </w:rPr>
              <w:t xml:space="preserve">, L, “Planeación Estratégica Aplicada”, 1ra Ed. McGraw-Hill, </w:t>
            </w:r>
            <w:proofErr w:type="spellStart"/>
            <w:r w:rsidRPr="00E51E6F">
              <w:rPr>
                <w:rStyle w:val="apple-style-span"/>
                <w:rFonts w:ascii="Arial" w:hAnsi="Arial" w:cs="Arial"/>
              </w:rPr>
              <w:t>Bogota</w:t>
            </w:r>
            <w:proofErr w:type="spellEnd"/>
            <w:r w:rsidRPr="00E51E6F">
              <w:rPr>
                <w:rStyle w:val="apple-style-span"/>
                <w:rFonts w:ascii="Arial" w:hAnsi="Arial" w:cs="Arial"/>
              </w:rPr>
              <w:t xml:space="preserve"> – Colombia, 1998</w:t>
            </w:r>
            <w:r w:rsidRPr="00E51E6F">
              <w:rPr>
                <w:rStyle w:val="apple-converted-space"/>
                <w:rFonts w:ascii="Arial" w:hAnsi="Arial" w:cs="Arial"/>
              </w:rPr>
              <w:t> </w:t>
            </w:r>
          </w:p>
          <w:p w:rsidR="00BC2E86" w:rsidRPr="00CA1B78" w:rsidRDefault="00BC2E86" w:rsidP="00FC29C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CA1B78">
              <w:rPr>
                <w:rFonts w:ascii="Arial" w:hAnsi="Arial" w:cs="Arial"/>
                <w:color w:val="000000"/>
                <w:lang w:val="pt-BR" w:eastAsia="es-ES"/>
              </w:rPr>
              <w:t>Goeldner</w:t>
            </w:r>
            <w:proofErr w:type="spellEnd"/>
            <w:r w:rsidRPr="00CA1B78">
              <w:rPr>
                <w:rFonts w:ascii="Arial" w:hAnsi="Arial" w:cs="Arial"/>
                <w:color w:val="000000"/>
                <w:lang w:val="pt-BR" w:eastAsia="es-ES"/>
              </w:rPr>
              <w:t xml:space="preserve">, </w:t>
            </w:r>
            <w:proofErr w:type="spellStart"/>
            <w:r w:rsidRPr="00CA1B78">
              <w:rPr>
                <w:rFonts w:ascii="Arial" w:hAnsi="Arial" w:cs="Arial"/>
                <w:color w:val="000000"/>
                <w:lang w:val="pt-BR" w:eastAsia="es-ES"/>
              </w:rPr>
              <w:t>Ch.R</w:t>
            </w:r>
            <w:proofErr w:type="spellEnd"/>
            <w:r w:rsidRPr="00CA1B78">
              <w:rPr>
                <w:rFonts w:ascii="Arial" w:hAnsi="Arial" w:cs="Arial"/>
                <w:color w:val="000000"/>
                <w:lang w:val="pt-BR" w:eastAsia="es-ES"/>
              </w:rPr>
              <w:t xml:space="preserve">. Turismo: </w:t>
            </w:r>
            <w:proofErr w:type="spellStart"/>
            <w:r w:rsidRPr="00CA1B78">
              <w:rPr>
                <w:rFonts w:ascii="Arial" w:hAnsi="Arial" w:cs="Arial"/>
                <w:color w:val="000000"/>
                <w:lang w:val="pt-BR" w:eastAsia="es-ES"/>
              </w:rPr>
              <w:t>Principios</w:t>
            </w:r>
            <w:proofErr w:type="spellEnd"/>
            <w:r w:rsidRPr="00CA1B78">
              <w:rPr>
                <w:rFonts w:ascii="Arial" w:hAnsi="Arial" w:cs="Arial"/>
                <w:color w:val="000000"/>
                <w:lang w:val="pt-BR" w:eastAsia="es-ES"/>
              </w:rPr>
              <w:t xml:space="preserve">, </w:t>
            </w:r>
            <w:proofErr w:type="spellStart"/>
            <w:r w:rsidRPr="00CA1B78">
              <w:rPr>
                <w:rFonts w:ascii="Arial" w:hAnsi="Arial" w:cs="Arial"/>
                <w:color w:val="000000"/>
                <w:lang w:val="pt-BR" w:eastAsia="es-ES"/>
              </w:rPr>
              <w:t>practicas</w:t>
            </w:r>
            <w:proofErr w:type="spellEnd"/>
            <w:r w:rsidRPr="00CA1B78">
              <w:rPr>
                <w:rFonts w:ascii="Arial" w:hAnsi="Arial" w:cs="Arial"/>
                <w:color w:val="000000"/>
                <w:lang w:val="pt-BR" w:eastAsia="es-ES"/>
              </w:rPr>
              <w:t>, filosofias, Porto Alegre, 2002</w:t>
            </w:r>
          </w:p>
          <w:p w:rsidR="00BC2E86" w:rsidRPr="00E51E6F" w:rsidRDefault="00BC2E86" w:rsidP="00FC29C5">
            <w:pPr>
              <w:numPr>
                <w:ilvl w:val="0"/>
                <w:numId w:val="23"/>
              </w:numPr>
              <w:jc w:val="both"/>
              <w:rPr>
                <w:rStyle w:val="apple-style-span"/>
                <w:rFonts w:ascii="Arial" w:hAnsi="Arial" w:cs="Arial"/>
              </w:rPr>
            </w:pPr>
            <w:r w:rsidRPr="00E51E6F">
              <w:rPr>
                <w:rStyle w:val="apple-style-span"/>
                <w:rFonts w:ascii="Arial" w:hAnsi="Arial" w:cs="Arial"/>
              </w:rPr>
              <w:t>Hall, Richard, “Organizaciones, Estructuras, procesos y Resultados”</w:t>
            </w:r>
            <w:r w:rsidRPr="00E51E6F">
              <w:rPr>
                <w:rStyle w:val="apple-converted-space"/>
                <w:rFonts w:ascii="Arial" w:hAnsi="Arial" w:cs="Arial"/>
              </w:rPr>
              <w:t xml:space="preserve">, </w:t>
            </w:r>
            <w:r w:rsidRPr="00E51E6F">
              <w:rPr>
                <w:rStyle w:val="apple-style-span"/>
                <w:rFonts w:ascii="Arial" w:hAnsi="Arial" w:cs="Arial"/>
              </w:rPr>
              <w:t xml:space="preserve"> Sexta Edición, Edo. de México, 1996.</w:t>
            </w:r>
          </w:p>
          <w:p w:rsidR="00BC2E86" w:rsidRDefault="00BC2E86" w:rsidP="00FC29C5">
            <w:pPr>
              <w:numPr>
                <w:ilvl w:val="0"/>
                <w:numId w:val="23"/>
              </w:numPr>
              <w:jc w:val="both"/>
              <w:rPr>
                <w:rStyle w:val="apple-style-span"/>
                <w:rFonts w:ascii="Arial" w:hAnsi="Arial" w:cs="Arial"/>
              </w:rPr>
            </w:pPr>
            <w:r w:rsidRPr="00E51E6F">
              <w:rPr>
                <w:rStyle w:val="apple-style-span"/>
                <w:rFonts w:ascii="Arial" w:hAnsi="Arial" w:cs="Arial"/>
              </w:rPr>
              <w:t>Hermida, J. y Serra, R. Administración y Estrategia, Buenos Aires, Macchi, 1992.</w:t>
            </w:r>
          </w:p>
          <w:p w:rsidR="00FC29C5" w:rsidRPr="005F2ECB" w:rsidRDefault="00FC29C5" w:rsidP="00FC29C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F2ECB">
              <w:rPr>
                <w:rFonts w:ascii="Arial" w:hAnsi="Arial" w:cs="Arial"/>
              </w:rPr>
              <w:t>Koontz</w:t>
            </w:r>
            <w:proofErr w:type="spellEnd"/>
            <w:r w:rsidRPr="005F2ECB">
              <w:rPr>
                <w:rFonts w:ascii="Arial" w:hAnsi="Arial" w:cs="Arial"/>
              </w:rPr>
              <w:t>, Harold-</w:t>
            </w:r>
            <w:proofErr w:type="spellStart"/>
            <w:r w:rsidRPr="005F2ECB">
              <w:rPr>
                <w:rFonts w:ascii="Arial" w:hAnsi="Arial" w:cs="Arial"/>
              </w:rPr>
              <w:t>Weihrich</w:t>
            </w:r>
            <w:proofErr w:type="spellEnd"/>
            <w:r w:rsidRPr="005F2ECB">
              <w:rPr>
                <w:rFonts w:ascii="Arial" w:hAnsi="Arial" w:cs="Arial"/>
              </w:rPr>
              <w:t xml:space="preserve"> Heinz. Elementos de Administración.</w:t>
            </w:r>
          </w:p>
          <w:p w:rsidR="00BC2E86" w:rsidRPr="001C5B9C" w:rsidRDefault="00BC2E86" w:rsidP="00FC29C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Organización </w:t>
            </w:r>
            <w:r w:rsidRPr="00CA1B78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undial del </w:t>
            </w:r>
            <w:r w:rsidRPr="00CA1B78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urismo</w:t>
            </w:r>
            <w:r w:rsidRPr="00CA1B78">
              <w:rPr>
                <w:rFonts w:ascii="Arial" w:hAnsi="Arial" w:cs="Arial"/>
                <w:color w:val="000000"/>
              </w:rPr>
              <w:t xml:space="preserve"> (1995): Lo que todo gestor turístico debe saber. Guía práctica para el desarrollo </w:t>
            </w:r>
            <w:r w:rsidRPr="00CA1B78">
              <w:rPr>
                <w:rFonts w:ascii="Arial" w:hAnsi="Arial" w:cs="Arial"/>
                <w:color w:val="000000"/>
              </w:rPr>
              <w:lastRenderedPageBreak/>
              <w:t>y uso de indicadores de turismo sostenible. Madrid, Organización Mundial de Turismo</w:t>
            </w:r>
          </w:p>
          <w:p w:rsidR="00BC2E86" w:rsidRPr="001C5B9C" w:rsidRDefault="00BC2E86" w:rsidP="00FC29C5">
            <w:pPr>
              <w:numPr>
                <w:ilvl w:val="0"/>
                <w:numId w:val="23"/>
              </w:numPr>
              <w:jc w:val="both"/>
              <w:rPr>
                <w:rStyle w:val="apple-style-span"/>
                <w:rFonts w:ascii="Arial" w:hAnsi="Arial" w:cs="Arial"/>
                <w:lang w:val="es-ES"/>
              </w:rPr>
            </w:pPr>
            <w:r>
              <w:rPr>
                <w:rStyle w:val="apple-style-span"/>
                <w:rFonts w:ascii="Arial" w:hAnsi="Arial" w:cs="Arial"/>
                <w:bCs/>
                <w:color w:val="000000"/>
                <w:shd w:val="clear" w:color="auto" w:fill="FFFFFF"/>
              </w:rPr>
              <w:t>O</w:t>
            </w:r>
            <w:r w:rsidRPr="00CA1B78">
              <w:rPr>
                <w:rStyle w:val="apple-style-span"/>
                <w:rFonts w:ascii="Arial" w:hAnsi="Arial" w:cs="Arial"/>
                <w:bCs/>
                <w:color w:val="000000"/>
                <w:shd w:val="clear" w:color="auto" w:fill="FFFFFF"/>
              </w:rPr>
              <w:t>rganización mundial del turismo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Desarrollo turístico sostenible - </w:t>
            </w:r>
            <w:proofErr w:type="spellStart"/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guia</w:t>
            </w:r>
            <w:proofErr w:type="spellEnd"/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para planificadores locales. Madrid 1993</w:t>
            </w:r>
          </w:p>
          <w:p w:rsidR="00BC2E86" w:rsidRPr="00CA1B78" w:rsidRDefault="00BC2E86" w:rsidP="00FC29C5">
            <w:pPr>
              <w:numPr>
                <w:ilvl w:val="0"/>
                <w:numId w:val="23"/>
              </w:numPr>
              <w:jc w:val="both"/>
              <w:rPr>
                <w:rStyle w:val="apple-style-span"/>
                <w:rFonts w:ascii="Arial" w:hAnsi="Arial" w:cs="Arial"/>
                <w:lang w:val="es-ES"/>
              </w:rPr>
            </w:pPr>
            <w:r w:rsidRPr="00CA1B78">
              <w:rPr>
                <w:rFonts w:ascii="Arial" w:hAnsi="Arial" w:cs="Arial"/>
                <w:lang w:val="es-ES"/>
              </w:rPr>
              <w:t>Organización mun</w:t>
            </w:r>
            <w:r>
              <w:rPr>
                <w:rFonts w:ascii="Arial" w:hAnsi="Arial" w:cs="Arial"/>
                <w:lang w:val="es-ES"/>
              </w:rPr>
              <w:t xml:space="preserve">dial del turismo. </w:t>
            </w:r>
            <w:r w:rsidRPr="00CA1B78">
              <w:rPr>
                <w:rFonts w:ascii="Arial" w:hAnsi="Arial" w:cs="Arial"/>
                <w:lang w:val="es-ES"/>
              </w:rPr>
              <w:t>agenda para planificadores Locales. Turismo sostenible y gestión municipal.  Edición para amér</w:t>
            </w:r>
            <w:r>
              <w:rPr>
                <w:rFonts w:ascii="Arial" w:hAnsi="Arial" w:cs="Arial"/>
                <w:lang w:val="es-ES"/>
              </w:rPr>
              <w:t xml:space="preserve">ica latina y el caribe. </w:t>
            </w:r>
            <w:r w:rsidRPr="00CA1B78">
              <w:rPr>
                <w:rFonts w:ascii="Arial" w:hAnsi="Arial" w:cs="Arial"/>
                <w:lang w:val="es-ES"/>
              </w:rPr>
              <w:t>España</w:t>
            </w:r>
            <w:r>
              <w:rPr>
                <w:rFonts w:ascii="Arial" w:hAnsi="Arial" w:cs="Arial"/>
                <w:lang w:val="es-ES"/>
              </w:rPr>
              <w:t>, 1999</w:t>
            </w:r>
          </w:p>
          <w:p w:rsidR="00BC2E86" w:rsidRPr="00CA1B78" w:rsidRDefault="00BC2E86" w:rsidP="00FC29C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CA1B78">
              <w:rPr>
                <w:rFonts w:ascii="Arial" w:hAnsi="Arial" w:cs="Arial"/>
                <w:color w:val="000000"/>
                <w:lang w:val="es-ES" w:eastAsia="es-ES"/>
              </w:rPr>
              <w:t>Vera, J.F. (</w:t>
            </w:r>
            <w:proofErr w:type="spellStart"/>
            <w:r w:rsidRPr="00CA1B78">
              <w:rPr>
                <w:rFonts w:ascii="Arial" w:hAnsi="Arial" w:cs="Arial"/>
                <w:color w:val="000000"/>
                <w:lang w:val="es-ES" w:eastAsia="es-ES"/>
              </w:rPr>
              <w:t>dir.</w:t>
            </w:r>
            <w:proofErr w:type="spellEnd"/>
            <w:r w:rsidRPr="00CA1B78">
              <w:rPr>
                <w:rFonts w:ascii="Arial" w:hAnsi="Arial" w:cs="Arial"/>
                <w:color w:val="000000"/>
                <w:lang w:val="es-ES" w:eastAsia="es-ES"/>
              </w:rPr>
              <w:t xml:space="preserve">) (2001): `Planificación y gestión del desarrollo turístico sostenible: Propuestas para la creación de un sistema de indicadores´, Alicante: Instituto Universitario de Geografía </w:t>
            </w:r>
          </w:p>
          <w:p w:rsidR="00764009" w:rsidRPr="00FC29C5" w:rsidRDefault="00764009" w:rsidP="00FC29C5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A06358" w:rsidRDefault="00FC29C5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PDF</w:t>
            </w: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 central</w:t>
            </w: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275701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FC29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PDF</w:t>
            </w:r>
          </w:p>
          <w:p w:rsidR="00FC29C5" w:rsidRDefault="00FC29C5" w:rsidP="00FC29C5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FC29C5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FC29C5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FC29C5">
            <w:pPr>
              <w:jc w:val="center"/>
              <w:rPr>
                <w:rFonts w:ascii="Arial" w:hAnsi="Arial" w:cs="Arial"/>
              </w:rPr>
            </w:pPr>
          </w:p>
          <w:p w:rsidR="00FC29C5" w:rsidRDefault="00FC29C5" w:rsidP="00FC29C5">
            <w:pPr>
              <w:jc w:val="center"/>
              <w:rPr>
                <w:rFonts w:ascii="Arial" w:hAnsi="Arial" w:cs="Arial"/>
              </w:rPr>
            </w:pPr>
          </w:p>
          <w:p w:rsidR="00FC29C5" w:rsidRPr="00275701" w:rsidRDefault="00FC29C5" w:rsidP="00FC29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 central</w:t>
            </w:r>
          </w:p>
        </w:tc>
      </w:tr>
    </w:tbl>
    <w:p w:rsidR="00A06358" w:rsidRDefault="00A06358" w:rsidP="00A063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06358" w:rsidRPr="00275701" w:rsidTr="00275701">
        <w:tc>
          <w:tcPr>
            <w:tcW w:w="9828" w:type="dxa"/>
          </w:tcPr>
          <w:p w:rsidR="00A06358" w:rsidRPr="00275701" w:rsidRDefault="0048766F" w:rsidP="00315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64009">
              <w:rPr>
                <w:rFonts w:ascii="Arial" w:hAnsi="Arial" w:cs="Arial"/>
                <w:b/>
              </w:rPr>
              <w:t>4</w:t>
            </w:r>
            <w:r w:rsidR="00A06358" w:rsidRPr="00275701">
              <w:rPr>
                <w:rFonts w:ascii="Arial" w:hAnsi="Arial" w:cs="Arial"/>
                <w:b/>
              </w:rPr>
              <w:t>. BIBLIOGRAFÍA WEB (SITIOS WEB)</w:t>
            </w:r>
          </w:p>
        </w:tc>
      </w:tr>
      <w:tr w:rsidR="00A06358" w:rsidRPr="00275701" w:rsidTr="00275701">
        <w:tc>
          <w:tcPr>
            <w:tcW w:w="9828" w:type="dxa"/>
          </w:tcPr>
          <w:p w:rsidR="00FC29C5" w:rsidRPr="005F2ECB" w:rsidRDefault="003727E5" w:rsidP="00FC29C5">
            <w:pPr>
              <w:rPr>
                <w:rFonts w:ascii="Arial" w:hAnsi="Arial" w:cs="Arial"/>
                <w:sz w:val="22"/>
              </w:rPr>
            </w:pPr>
            <w:hyperlink r:id="rId7" w:history="1">
              <w:r w:rsidR="00FC29C5" w:rsidRPr="005F2ECB">
                <w:rPr>
                  <w:rStyle w:val="Hipervnculo"/>
                  <w:rFonts w:ascii="Arial" w:hAnsi="Arial" w:cs="Arial"/>
                  <w:sz w:val="22"/>
                </w:rPr>
                <w:t>www.elgerente.com</w:t>
              </w:r>
            </w:hyperlink>
          </w:p>
          <w:p w:rsidR="00FC29C5" w:rsidRPr="005F2ECB" w:rsidRDefault="003727E5" w:rsidP="00FC29C5">
            <w:pPr>
              <w:rPr>
                <w:rFonts w:ascii="Arial" w:hAnsi="Arial" w:cs="Arial"/>
                <w:bCs/>
                <w:color w:val="0000FF"/>
                <w:sz w:val="22"/>
                <w:lang w:val="es-ES"/>
              </w:rPr>
            </w:pPr>
            <w:hyperlink r:id="rId8" w:history="1">
              <w:r w:rsidR="00FC29C5" w:rsidRPr="005F2ECB">
                <w:rPr>
                  <w:rStyle w:val="Hipervnculo"/>
                  <w:rFonts w:ascii="Arial" w:hAnsi="Arial" w:cs="Arial"/>
                  <w:bCs/>
                  <w:sz w:val="22"/>
                  <w:lang w:val="es-ES"/>
                </w:rPr>
                <w:t>http://cwx.prenhall.com/bookbind/pubbooks/robbins4_la/</w:t>
              </w:r>
            </w:hyperlink>
            <w:r w:rsidR="00FC29C5" w:rsidRPr="005F2ECB">
              <w:rPr>
                <w:rFonts w:ascii="Arial" w:hAnsi="Arial" w:cs="Arial"/>
                <w:bCs/>
                <w:color w:val="0000FF"/>
                <w:sz w:val="22"/>
                <w:lang w:val="es-ES"/>
              </w:rPr>
              <w:t xml:space="preserve"> </w:t>
            </w:r>
          </w:p>
          <w:p w:rsidR="00FC29C5" w:rsidRPr="005F2ECB" w:rsidRDefault="003727E5" w:rsidP="00FC29C5">
            <w:pPr>
              <w:rPr>
                <w:rFonts w:ascii="Arial" w:hAnsi="Arial" w:cs="Arial"/>
                <w:bCs/>
                <w:color w:val="0000FF"/>
                <w:sz w:val="22"/>
                <w:lang w:val="es-ES"/>
              </w:rPr>
            </w:pPr>
            <w:hyperlink r:id="rId9" w:history="1">
              <w:r w:rsidR="00FC29C5" w:rsidRPr="005F2ECB">
                <w:rPr>
                  <w:rStyle w:val="Hipervnculo"/>
                  <w:rFonts w:ascii="Arial" w:hAnsi="Arial" w:cs="Arial"/>
                  <w:bCs/>
                  <w:sz w:val="22"/>
                  <w:lang w:val="es-ES"/>
                </w:rPr>
                <w:t>http://cuadernosadministracion.javeriana.edu.co/info.htm</w:t>
              </w:r>
            </w:hyperlink>
          </w:p>
          <w:p w:rsidR="00FC29C5" w:rsidRPr="005F2ECB" w:rsidRDefault="003727E5" w:rsidP="00FC29C5">
            <w:pPr>
              <w:rPr>
                <w:rFonts w:ascii="Arial" w:hAnsi="Arial" w:cs="Arial"/>
                <w:bCs/>
                <w:color w:val="0000FF"/>
                <w:sz w:val="22"/>
                <w:lang w:val="es-ES"/>
              </w:rPr>
            </w:pPr>
            <w:hyperlink r:id="rId10" w:history="1">
              <w:r w:rsidR="00FC29C5" w:rsidRPr="005F2ECB">
                <w:rPr>
                  <w:rStyle w:val="Hipervnculo"/>
                  <w:rFonts w:ascii="Arial" w:hAnsi="Arial" w:cs="Arial"/>
                  <w:bCs/>
                  <w:sz w:val="22"/>
                  <w:lang w:val="es-ES"/>
                </w:rPr>
                <w:t>http://cuadernosadm.univalle.edu.co</w:t>
              </w:r>
            </w:hyperlink>
          </w:p>
          <w:p w:rsidR="00A06358" w:rsidRPr="00275701" w:rsidRDefault="00A06358" w:rsidP="00A06358">
            <w:pPr>
              <w:rPr>
                <w:rFonts w:ascii="Arial" w:hAnsi="Arial" w:cs="Arial"/>
              </w:rPr>
            </w:pPr>
          </w:p>
        </w:tc>
      </w:tr>
    </w:tbl>
    <w:p w:rsidR="00A06358" w:rsidRDefault="00A06358" w:rsidP="00A063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48766F" w:rsidTr="000B3847">
        <w:tc>
          <w:tcPr>
            <w:tcW w:w="9886" w:type="dxa"/>
          </w:tcPr>
          <w:p w:rsidR="0048766F" w:rsidRPr="000B3847" w:rsidRDefault="0048766F">
            <w:pPr>
              <w:rPr>
                <w:rFonts w:ascii="Arial" w:hAnsi="Arial" w:cs="Arial"/>
                <w:b/>
              </w:rPr>
            </w:pPr>
            <w:r w:rsidRPr="000B3847">
              <w:rPr>
                <w:rFonts w:ascii="Arial" w:hAnsi="Arial" w:cs="Arial"/>
                <w:b/>
              </w:rPr>
              <w:t>1</w:t>
            </w:r>
            <w:r w:rsidR="00764009">
              <w:rPr>
                <w:rFonts w:ascii="Arial" w:hAnsi="Arial" w:cs="Arial"/>
                <w:b/>
              </w:rPr>
              <w:t>5</w:t>
            </w:r>
            <w:r w:rsidRPr="000B3847">
              <w:rPr>
                <w:rFonts w:ascii="Arial" w:hAnsi="Arial" w:cs="Arial"/>
                <w:b/>
              </w:rPr>
              <w:t>.  RECOMENDACIONES A LOS ALUMNOS ANTES DE INICIAR EL CURSO</w:t>
            </w:r>
          </w:p>
        </w:tc>
      </w:tr>
    </w:tbl>
    <w:p w:rsidR="00A06358" w:rsidRDefault="00A063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BA47E1" w:rsidTr="000B3847">
        <w:tc>
          <w:tcPr>
            <w:tcW w:w="9886" w:type="dxa"/>
          </w:tcPr>
          <w:p w:rsidR="00BA47E1" w:rsidRPr="000B3847" w:rsidRDefault="00BA47E1">
            <w:pPr>
              <w:rPr>
                <w:rFonts w:ascii="Arial" w:hAnsi="Arial" w:cs="Arial"/>
                <w:b/>
              </w:rPr>
            </w:pPr>
            <w:r w:rsidRPr="000B3847">
              <w:rPr>
                <w:rFonts w:ascii="Arial" w:hAnsi="Arial" w:cs="Arial"/>
                <w:b/>
              </w:rPr>
              <w:t>1</w:t>
            </w:r>
            <w:r w:rsidR="00764009">
              <w:rPr>
                <w:rFonts w:ascii="Arial" w:hAnsi="Arial" w:cs="Arial"/>
                <w:b/>
              </w:rPr>
              <w:t>6</w:t>
            </w:r>
            <w:r w:rsidRPr="000B3847">
              <w:rPr>
                <w:rFonts w:ascii="Arial" w:hAnsi="Arial" w:cs="Arial"/>
                <w:b/>
              </w:rPr>
              <w:t>. HORARIO DE ASESORÍA</w:t>
            </w:r>
          </w:p>
        </w:tc>
      </w:tr>
    </w:tbl>
    <w:p w:rsidR="00BA47E1" w:rsidRDefault="00BA47E1"/>
    <w:sectPr w:rsidR="00BA47E1" w:rsidSect="001E5EAE"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D71"/>
    <w:multiLevelType w:val="hybridMultilevel"/>
    <w:tmpl w:val="C0807D58"/>
    <w:lvl w:ilvl="0" w:tplc="7BF016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193E0F"/>
    <w:multiLevelType w:val="hybridMultilevel"/>
    <w:tmpl w:val="31DE96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36B37"/>
    <w:multiLevelType w:val="hybridMultilevel"/>
    <w:tmpl w:val="F7E24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05D0"/>
    <w:multiLevelType w:val="hybridMultilevel"/>
    <w:tmpl w:val="4300A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34D89"/>
    <w:multiLevelType w:val="multilevel"/>
    <w:tmpl w:val="95EAD7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EC16A1C"/>
    <w:multiLevelType w:val="multilevel"/>
    <w:tmpl w:val="F120E14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FE3CF8"/>
    <w:multiLevelType w:val="multilevel"/>
    <w:tmpl w:val="0EC84DA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EA77D6"/>
    <w:multiLevelType w:val="hybridMultilevel"/>
    <w:tmpl w:val="168EA7F8"/>
    <w:lvl w:ilvl="0" w:tplc="46E636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D1823"/>
    <w:multiLevelType w:val="hybridMultilevel"/>
    <w:tmpl w:val="D2F6C3E4"/>
    <w:lvl w:ilvl="0" w:tplc="F516E7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C6CFC"/>
    <w:multiLevelType w:val="hybridMultilevel"/>
    <w:tmpl w:val="B9DE06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C2E4D"/>
    <w:multiLevelType w:val="hybridMultilevel"/>
    <w:tmpl w:val="D7F8CA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14E8F"/>
    <w:multiLevelType w:val="hybridMultilevel"/>
    <w:tmpl w:val="0E12465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A3AB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4726038"/>
    <w:multiLevelType w:val="hybridMultilevel"/>
    <w:tmpl w:val="DF125852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331478"/>
    <w:multiLevelType w:val="multilevel"/>
    <w:tmpl w:val="D960D474"/>
    <w:lvl w:ilvl="0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cs="Wingdings" w:hint="default"/>
      </w:rPr>
    </w:lvl>
  </w:abstractNum>
  <w:abstractNum w:abstractNumId="15">
    <w:nsid w:val="5CC66E7E"/>
    <w:multiLevelType w:val="hybridMultilevel"/>
    <w:tmpl w:val="454CD4B6"/>
    <w:lvl w:ilvl="0" w:tplc="33443E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D708D"/>
    <w:multiLevelType w:val="multilevel"/>
    <w:tmpl w:val="66A2B55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3020678"/>
    <w:multiLevelType w:val="hybridMultilevel"/>
    <w:tmpl w:val="939A10E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F66A00"/>
    <w:multiLevelType w:val="multilevel"/>
    <w:tmpl w:val="A998C0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9F24739"/>
    <w:multiLevelType w:val="hybridMultilevel"/>
    <w:tmpl w:val="3EEE9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0841CC"/>
    <w:multiLevelType w:val="multilevel"/>
    <w:tmpl w:val="CBE0E9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506258F"/>
    <w:multiLevelType w:val="hybridMultilevel"/>
    <w:tmpl w:val="4C5E0C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A4C27"/>
    <w:multiLevelType w:val="hybridMultilevel"/>
    <w:tmpl w:val="767CFDC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C5703B"/>
    <w:multiLevelType w:val="hybridMultilevel"/>
    <w:tmpl w:val="533EEFD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20"/>
  </w:num>
  <w:num w:numId="5">
    <w:abstractNumId w:val="4"/>
  </w:num>
  <w:num w:numId="6">
    <w:abstractNumId w:val="18"/>
  </w:num>
  <w:num w:numId="7">
    <w:abstractNumId w:val="14"/>
  </w:num>
  <w:num w:numId="8">
    <w:abstractNumId w:val="1"/>
  </w:num>
  <w:num w:numId="9">
    <w:abstractNumId w:val="21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16"/>
  </w:num>
  <w:num w:numId="16">
    <w:abstractNumId w:val="22"/>
  </w:num>
  <w:num w:numId="17">
    <w:abstractNumId w:val="13"/>
  </w:num>
  <w:num w:numId="18">
    <w:abstractNumId w:val="17"/>
  </w:num>
  <w:num w:numId="19">
    <w:abstractNumId w:val="6"/>
  </w:num>
  <w:num w:numId="20">
    <w:abstractNumId w:val="7"/>
  </w:num>
  <w:num w:numId="21">
    <w:abstractNumId w:val="19"/>
  </w:num>
  <w:num w:numId="22">
    <w:abstractNumId w:val="2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F"/>
    <w:rsid w:val="000B3847"/>
    <w:rsid w:val="000C77D7"/>
    <w:rsid w:val="001201B8"/>
    <w:rsid w:val="0019743D"/>
    <w:rsid w:val="001C6700"/>
    <w:rsid w:val="001C6DD5"/>
    <w:rsid w:val="001E5EAE"/>
    <w:rsid w:val="002076A3"/>
    <w:rsid w:val="00211182"/>
    <w:rsid w:val="002316B0"/>
    <w:rsid w:val="002456A1"/>
    <w:rsid w:val="00267127"/>
    <w:rsid w:val="00275701"/>
    <w:rsid w:val="002A2D77"/>
    <w:rsid w:val="002E2AC9"/>
    <w:rsid w:val="00315027"/>
    <w:rsid w:val="00331421"/>
    <w:rsid w:val="00362838"/>
    <w:rsid w:val="003671F4"/>
    <w:rsid w:val="003710C8"/>
    <w:rsid w:val="003727E5"/>
    <w:rsid w:val="0037690C"/>
    <w:rsid w:val="003931B4"/>
    <w:rsid w:val="003B19BE"/>
    <w:rsid w:val="003F0AE4"/>
    <w:rsid w:val="003F7760"/>
    <w:rsid w:val="004104D2"/>
    <w:rsid w:val="00455B87"/>
    <w:rsid w:val="004675D1"/>
    <w:rsid w:val="0048766F"/>
    <w:rsid w:val="004D2615"/>
    <w:rsid w:val="00516356"/>
    <w:rsid w:val="00566C6B"/>
    <w:rsid w:val="00596304"/>
    <w:rsid w:val="005A5E16"/>
    <w:rsid w:val="005B18AA"/>
    <w:rsid w:val="005B3C2B"/>
    <w:rsid w:val="005D01E2"/>
    <w:rsid w:val="005D315E"/>
    <w:rsid w:val="005D4A4C"/>
    <w:rsid w:val="006008FB"/>
    <w:rsid w:val="00656917"/>
    <w:rsid w:val="00692712"/>
    <w:rsid w:val="006B0978"/>
    <w:rsid w:val="006E1533"/>
    <w:rsid w:val="006F5C76"/>
    <w:rsid w:val="0072437F"/>
    <w:rsid w:val="007260BB"/>
    <w:rsid w:val="007507D8"/>
    <w:rsid w:val="00755B9A"/>
    <w:rsid w:val="00764009"/>
    <w:rsid w:val="0078018B"/>
    <w:rsid w:val="00780F96"/>
    <w:rsid w:val="00795686"/>
    <w:rsid w:val="007B05EA"/>
    <w:rsid w:val="008014A4"/>
    <w:rsid w:val="00801DAA"/>
    <w:rsid w:val="00803480"/>
    <w:rsid w:val="00817EA6"/>
    <w:rsid w:val="00846CDF"/>
    <w:rsid w:val="008C2C93"/>
    <w:rsid w:val="008D020E"/>
    <w:rsid w:val="008E1512"/>
    <w:rsid w:val="00920ACC"/>
    <w:rsid w:val="00961667"/>
    <w:rsid w:val="0096433C"/>
    <w:rsid w:val="00970541"/>
    <w:rsid w:val="00971B4C"/>
    <w:rsid w:val="009936AB"/>
    <w:rsid w:val="009F60BF"/>
    <w:rsid w:val="00A06358"/>
    <w:rsid w:val="00A13FE8"/>
    <w:rsid w:val="00A614CA"/>
    <w:rsid w:val="00B37964"/>
    <w:rsid w:val="00B743AC"/>
    <w:rsid w:val="00B906AB"/>
    <w:rsid w:val="00BA47E1"/>
    <w:rsid w:val="00BC2E86"/>
    <w:rsid w:val="00BC47DF"/>
    <w:rsid w:val="00C02BB8"/>
    <w:rsid w:val="00C236D1"/>
    <w:rsid w:val="00C37964"/>
    <w:rsid w:val="00C41752"/>
    <w:rsid w:val="00C546F6"/>
    <w:rsid w:val="00C708A2"/>
    <w:rsid w:val="00C95679"/>
    <w:rsid w:val="00CA0C6A"/>
    <w:rsid w:val="00CC0D73"/>
    <w:rsid w:val="00D15411"/>
    <w:rsid w:val="00D767F5"/>
    <w:rsid w:val="00DA0670"/>
    <w:rsid w:val="00DB3122"/>
    <w:rsid w:val="00DB36ED"/>
    <w:rsid w:val="00DD3C3C"/>
    <w:rsid w:val="00DD3D7E"/>
    <w:rsid w:val="00E073A4"/>
    <w:rsid w:val="00E5314A"/>
    <w:rsid w:val="00E70803"/>
    <w:rsid w:val="00E7178E"/>
    <w:rsid w:val="00E76108"/>
    <w:rsid w:val="00EA5D38"/>
    <w:rsid w:val="00F0077E"/>
    <w:rsid w:val="00F15786"/>
    <w:rsid w:val="00F337DE"/>
    <w:rsid w:val="00F628A6"/>
    <w:rsid w:val="00F82F1A"/>
    <w:rsid w:val="00F90110"/>
    <w:rsid w:val="00F97602"/>
    <w:rsid w:val="00FA053B"/>
    <w:rsid w:val="00FA5C13"/>
    <w:rsid w:val="00FC29C5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4185B6A7-A5B1-42FD-9201-16863938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8"/>
    <w:rPr>
      <w:sz w:val="24"/>
      <w:szCs w:val="24"/>
    </w:rPr>
  </w:style>
  <w:style w:type="paragraph" w:styleId="Ttulo2">
    <w:name w:val="heading 2"/>
    <w:basedOn w:val="Normal"/>
    <w:next w:val="Normal"/>
    <w:qFormat/>
    <w:rsid w:val="00B37964"/>
    <w:pPr>
      <w:keepNext/>
      <w:jc w:val="both"/>
      <w:outlineLvl w:val="1"/>
    </w:pPr>
    <w:rPr>
      <w:rFonts w:ascii="Arial" w:hAnsi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A06358"/>
    <w:rPr>
      <w:sz w:val="28"/>
      <w:lang w:val="es-ES" w:eastAsia="es-ES"/>
    </w:rPr>
  </w:style>
  <w:style w:type="character" w:styleId="Hipervnculo">
    <w:name w:val="Hyperlink"/>
    <w:basedOn w:val="Fuentedeprrafopredeter"/>
    <w:rsid w:val="00A06358"/>
    <w:rPr>
      <w:color w:val="0000FF"/>
      <w:u w:val="single"/>
    </w:rPr>
  </w:style>
  <w:style w:type="paragraph" w:styleId="NormalWeb">
    <w:name w:val="Normal (Web)"/>
    <w:basedOn w:val="Normal"/>
    <w:rsid w:val="00A06358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Textodeglobo">
    <w:name w:val="Balloon Text"/>
    <w:basedOn w:val="Normal"/>
    <w:semiHidden/>
    <w:rsid w:val="003671F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EA5D38"/>
    <w:pPr>
      <w:spacing w:after="120"/>
      <w:ind w:left="283"/>
    </w:pPr>
  </w:style>
  <w:style w:type="character" w:customStyle="1" w:styleId="apple-style-span">
    <w:name w:val="apple-style-span"/>
    <w:basedOn w:val="Fuentedeprrafopredeter"/>
    <w:uiPriority w:val="99"/>
    <w:rsid w:val="00F90110"/>
  </w:style>
  <w:style w:type="paragraph" w:customStyle="1" w:styleId="Default">
    <w:name w:val="Default"/>
    <w:rsid w:val="00455B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362838"/>
    <w:pPr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uiPriority w:val="99"/>
    <w:rsid w:val="00BC2E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x.prenhall.com/bookbind/pubbooks/robbins4_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geren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libro.es/find_buy_es/result_editori_id.asp?editore=23862&amp;idaff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uadernosadm.univalle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adernosadministracion.javeriana.edu.co/inf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1743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LIBRE SECCIONAL PEREIRA</vt:lpstr>
    </vt:vector>
  </TitlesOfParts>
  <Company>PERSONAL</Company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LIBRE SECCIONAL PEREIRA</dc:title>
  <dc:creator>Natalia</dc:creator>
  <cp:lastModifiedBy>Usuario UTP</cp:lastModifiedBy>
  <cp:revision>3</cp:revision>
  <cp:lastPrinted>2010-06-24T20:09:00Z</cp:lastPrinted>
  <dcterms:created xsi:type="dcterms:W3CDTF">2013-02-01T23:04:00Z</dcterms:created>
  <dcterms:modified xsi:type="dcterms:W3CDTF">2015-02-27T21:20:00Z</dcterms:modified>
</cp:coreProperties>
</file>